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7A" w:rsidRPr="0008667A" w:rsidRDefault="00950779" w:rsidP="00C750D6">
      <w:pPr>
        <w:pStyle w:val="Ttulo7"/>
        <w:ind w:left="-1134" w:right="-1085"/>
        <w:rPr>
          <w:rFonts w:ascii="Arial" w:hAnsi="Arial" w:cs="Arial"/>
          <w:color w:val="000000" w:themeColor="text1"/>
          <w:sz w:val="14"/>
          <w:szCs w:val="24"/>
          <w:lang w:eastAsia="es-PE"/>
        </w:rPr>
      </w:pPr>
      <w:r w:rsidRPr="003A25CC">
        <w:rPr>
          <w:rFonts w:ascii="Arial" w:hAnsi="Arial" w:cs="Arial"/>
          <w:noProof/>
          <w:color w:val="FF0000"/>
          <w:sz w:val="18"/>
          <w:lang w:val="es-PE" w:eastAsia="es-PE"/>
        </w:rPr>
        <w:drawing>
          <wp:anchor distT="0" distB="0" distL="114300" distR="114300" simplePos="0" relativeHeight="251656704" behindDoc="0" locked="0" layoutInCell="1" allowOverlap="1" wp14:anchorId="359CCC09" wp14:editId="5B4C3EEC">
            <wp:simplePos x="0" y="0"/>
            <wp:positionH relativeFrom="column">
              <wp:posOffset>5158740</wp:posOffset>
            </wp:positionH>
            <wp:positionV relativeFrom="paragraph">
              <wp:posOffset>-6350</wp:posOffset>
            </wp:positionV>
            <wp:extent cx="532737" cy="532737"/>
            <wp:effectExtent l="0" t="0" r="1270" b="1270"/>
            <wp:wrapNone/>
            <wp:docPr id="1" name="Imagen 1" descr="C:\Users\mcordero\Desktop\UPC_LOGO_CMYK-roj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rdero\Desktop\UPC_LOGO_CMYK-rojo - Co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737" cy="532737"/>
                    </a:xfrm>
                    <a:prstGeom prst="rect">
                      <a:avLst/>
                    </a:prstGeom>
                    <a:noFill/>
                    <a:ln>
                      <a:noFill/>
                    </a:ln>
                  </pic:spPr>
                </pic:pic>
              </a:graphicData>
            </a:graphic>
            <wp14:sizeRelH relativeFrom="page">
              <wp14:pctWidth>0</wp14:pctWidth>
            </wp14:sizeRelH>
            <wp14:sizeRelV relativeFrom="page">
              <wp14:pctHeight>0</wp14:pctHeight>
            </wp14:sizeRelV>
          </wp:anchor>
        </w:drawing>
      </w:r>
      <w:r w:rsidR="0051576C" w:rsidRPr="003A25CC">
        <w:rPr>
          <w:rFonts w:ascii="Arial" w:hAnsi="Arial" w:cs="Arial"/>
          <w:color w:val="FF0000"/>
          <w:sz w:val="22"/>
          <w:szCs w:val="24"/>
          <w:lang w:eastAsia="es-PE"/>
        </w:rPr>
        <w:t>Ficha de I</w:t>
      </w:r>
      <w:r w:rsidR="00324081" w:rsidRPr="003A25CC">
        <w:rPr>
          <w:rFonts w:ascii="Arial" w:hAnsi="Arial" w:cs="Arial"/>
          <w:color w:val="FF0000"/>
          <w:sz w:val="22"/>
          <w:szCs w:val="24"/>
          <w:lang w:eastAsia="es-PE"/>
        </w:rPr>
        <w:t>nscripción</w:t>
      </w:r>
      <w:r w:rsidR="002F39C8" w:rsidRPr="003A25CC">
        <w:rPr>
          <w:rFonts w:ascii="Arial" w:hAnsi="Arial" w:cs="Arial"/>
          <w:color w:val="FF0000"/>
          <w:sz w:val="22"/>
          <w:szCs w:val="24"/>
          <w:lang w:eastAsia="es-PE"/>
        </w:rPr>
        <w:t xml:space="preserve"> </w:t>
      </w:r>
      <w:r w:rsidR="000F158C" w:rsidRPr="00EF39A2">
        <w:rPr>
          <w:rFonts w:ascii="Arial" w:hAnsi="Arial" w:cs="Arial"/>
          <w:sz w:val="24"/>
        </w:rPr>
        <w:br/>
      </w:r>
    </w:p>
    <w:p w:rsidR="0053256B" w:rsidRPr="0053256B" w:rsidRDefault="008A4708" w:rsidP="00EC28B4">
      <w:pPr>
        <w:pStyle w:val="Ttulo7"/>
        <w:ind w:left="-1134" w:right="142"/>
        <w:rPr>
          <w:rFonts w:ascii="Arial" w:hAnsi="Arial" w:cs="Arial"/>
          <w:b w:val="0"/>
        </w:rPr>
      </w:pPr>
      <w:r w:rsidRPr="00C00C99">
        <w:rPr>
          <w:rFonts w:ascii="Arial" w:hAnsi="Arial" w:cs="Arial"/>
          <w:noProof/>
          <w:sz w:val="22"/>
          <w:szCs w:val="22"/>
          <w:lang w:val="es-PE" w:eastAsia="es-PE"/>
        </w:rPr>
        <mc:AlternateContent>
          <mc:Choice Requires="wps">
            <w:drawing>
              <wp:anchor distT="0" distB="0" distL="114300" distR="114300" simplePos="0" relativeHeight="251658752" behindDoc="0" locked="0" layoutInCell="1" allowOverlap="1" wp14:anchorId="718845C5" wp14:editId="13E98829">
                <wp:simplePos x="0" y="0"/>
                <wp:positionH relativeFrom="column">
                  <wp:posOffset>4733436</wp:posOffset>
                </wp:positionH>
                <wp:positionV relativeFrom="paragraph">
                  <wp:posOffset>305499</wp:posOffset>
                </wp:positionV>
                <wp:extent cx="1457325" cy="9278224"/>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278224"/>
                        </a:xfrm>
                        <a:prstGeom prst="rect">
                          <a:avLst/>
                        </a:prstGeom>
                        <a:noFill/>
                        <a:ln w="9525">
                          <a:noFill/>
                          <a:miter lim="800000"/>
                          <a:headEnd/>
                          <a:tailEnd/>
                        </a:ln>
                      </wps:spPr>
                      <wps:txbx>
                        <w:txbxContent>
                          <w:p w:rsidR="00B351AD" w:rsidRDefault="00B351AD" w:rsidP="00B351AD">
                            <w:pPr>
                              <w:spacing w:after="0" w:line="240" w:lineRule="auto"/>
                              <w:jc w:val="both"/>
                              <w:rPr>
                                <w:rFonts w:ascii="Arial" w:eastAsia="Arial Unicode MS" w:hAnsi="Arial" w:cs="Arial"/>
                                <w:b/>
                                <w:sz w:val="12"/>
                                <w:szCs w:val="12"/>
                              </w:rPr>
                            </w:pPr>
                            <w:r>
                              <w:rPr>
                                <w:rFonts w:ascii="Arial" w:eastAsia="Arial Unicode MS" w:hAnsi="Arial" w:cs="Arial"/>
                                <w:b/>
                                <w:sz w:val="12"/>
                                <w:szCs w:val="12"/>
                              </w:rPr>
                              <w:t>Requisitos:</w:t>
                            </w:r>
                          </w:p>
                          <w:p w:rsidR="00B351AD" w:rsidRDefault="00B351AD" w:rsidP="00B351AD">
                            <w:pPr>
                              <w:autoSpaceDE w:val="0"/>
                              <w:autoSpaceDN w:val="0"/>
                              <w:adjustRightInd w:val="0"/>
                              <w:spacing w:after="0" w:line="240" w:lineRule="auto"/>
                              <w:jc w:val="both"/>
                              <w:rPr>
                                <w:rFonts w:ascii="Arial" w:eastAsia="Arial Unicode MS" w:hAnsi="Arial" w:cs="Arial"/>
                                <w:b/>
                                <w:sz w:val="12"/>
                                <w:szCs w:val="12"/>
                              </w:rPr>
                            </w:pPr>
                            <w:r>
                              <w:rPr>
                                <w:rFonts w:ascii="Arial" w:eastAsia="Arial Unicode MS" w:hAnsi="Arial" w:cs="Arial"/>
                                <w:b/>
                                <w:sz w:val="12"/>
                                <w:szCs w:val="12"/>
                              </w:rPr>
                              <w:t>TIU</w:t>
                            </w:r>
                          </w:p>
                          <w:p w:rsidR="00B351AD" w:rsidRDefault="00B351AD" w:rsidP="00B351AD">
                            <w:pPr>
                              <w:autoSpaceDE w:val="0"/>
                              <w:autoSpaceDN w:val="0"/>
                              <w:adjustRightInd w:val="0"/>
                              <w:spacing w:after="0" w:line="240" w:lineRule="auto"/>
                              <w:rPr>
                                <w:rFonts w:ascii="Arial" w:eastAsia="Arial Unicode MS" w:hAnsi="Arial" w:cs="Arial"/>
                                <w:sz w:val="12"/>
                                <w:szCs w:val="12"/>
                              </w:rPr>
                            </w:pPr>
                            <w:r>
                              <w:rPr>
                                <w:rFonts w:ascii="Arial" w:eastAsia="Arial Unicode MS" w:hAnsi="Arial" w:cs="Arial"/>
                                <w:sz w:val="12"/>
                                <w:szCs w:val="12"/>
                              </w:rPr>
                              <w:t xml:space="preserve">Para el TIU Virtual tiene que subir la foto en el siguiente enlace: </w:t>
                            </w:r>
                          </w:p>
                          <w:p w:rsidR="00B351AD" w:rsidRDefault="00B351AD" w:rsidP="00B351AD">
                            <w:pPr>
                              <w:autoSpaceDE w:val="0"/>
                              <w:autoSpaceDN w:val="0"/>
                              <w:adjustRightInd w:val="0"/>
                              <w:spacing w:after="0" w:line="240" w:lineRule="auto"/>
                              <w:rPr>
                                <w:rFonts w:ascii="Arial" w:eastAsia="Arial Unicode MS" w:hAnsi="Arial" w:cs="Arial"/>
                                <w:sz w:val="12"/>
                                <w:szCs w:val="12"/>
                              </w:rPr>
                            </w:pPr>
                          </w:p>
                          <w:p w:rsidR="00B351AD" w:rsidRDefault="00B351AD" w:rsidP="00B351AD">
                            <w:pPr>
                              <w:autoSpaceDE w:val="0"/>
                              <w:autoSpaceDN w:val="0"/>
                              <w:adjustRightInd w:val="0"/>
                              <w:spacing w:after="0" w:line="240" w:lineRule="auto"/>
                              <w:rPr>
                                <w:rFonts w:ascii="Arial" w:eastAsia="Arial Unicode MS" w:hAnsi="Arial" w:cs="Arial"/>
                                <w:color w:val="0000FF"/>
                                <w:sz w:val="12"/>
                                <w:szCs w:val="12"/>
                                <w:u w:val="single"/>
                              </w:rPr>
                            </w:pPr>
                            <w:hyperlink r:id="rId7" w:history="1">
                              <w:r>
                                <w:rPr>
                                  <w:rStyle w:val="Hipervnculo"/>
                                  <w:rFonts w:ascii="Arial" w:eastAsia="Arial Unicode MS" w:hAnsi="Arial" w:cs="Arial"/>
                                  <w:color w:val="0000FF"/>
                                  <w:sz w:val="12"/>
                                  <w:szCs w:val="12"/>
                                </w:rPr>
                                <w:t>https://fotos.upc.edu.pe/postgrado</w:t>
                              </w:r>
                            </w:hyperlink>
                          </w:p>
                          <w:p w:rsidR="00B351AD" w:rsidRDefault="00B351AD" w:rsidP="00B351AD">
                            <w:pPr>
                              <w:autoSpaceDE w:val="0"/>
                              <w:autoSpaceDN w:val="0"/>
                              <w:adjustRightInd w:val="0"/>
                              <w:spacing w:after="0" w:line="240" w:lineRule="auto"/>
                              <w:rPr>
                                <w:rFonts w:ascii="Arial" w:eastAsia="Arial Unicode MS" w:hAnsi="Arial" w:cs="Arial"/>
                                <w:sz w:val="12"/>
                                <w:szCs w:val="12"/>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Nota: El alumno debe formalizar el retiro de un programa de postgrado hasta 15 días calendario previos al inicio del programa, en cuyo caso procede la devolución del integro de lo pagado.</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Si el alumno no formaliza el retiro hasta el plazo indicado, se le descontará el 2.5% del total de la inversión por costos de retiro, y en caso registre asistencia, se le incluirá el costo del avance académico.</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Para efectos de liquidación de cuenta del alumno, se considera como base de cálculo el pago al contado o financiando más los intereses, considerando el costo de la asignatura o </w:t>
                            </w:r>
                            <w:r>
                              <w:rPr>
                                <w:rFonts w:ascii="Arial" w:eastAsia="Arial Unicode MS" w:hAnsi="Arial" w:cs="Arial"/>
                                <w:color w:val="595959" w:themeColor="text1" w:themeTint="A6"/>
                                <w:sz w:val="12"/>
                                <w:szCs w:val="12"/>
                              </w:rPr>
                              <w:t>asignaturas llevadas</w:t>
                            </w:r>
                            <w:r>
                              <w:rPr>
                                <w:rFonts w:ascii="Arial" w:eastAsia="Arial Unicode MS" w:hAnsi="Arial" w:cs="Arial"/>
                                <w:color w:val="595959" w:themeColor="text1" w:themeTint="A6"/>
                                <w:sz w:val="12"/>
                                <w:szCs w:val="12"/>
                              </w:rPr>
                              <w:t xml:space="preserve"> total o parcialmente por el alumno más el 2.5% del total de la inversión por costos de retiro.</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Los pagos fuera de plazo, darán origen a intereses moratorios de 0.0142% diario. Las cuotas se vencen de acuerdo al cronograma aceptado por el alumno.</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Las inscripciones por empresa (Factura) deben contar con una carta membretada con el compromiso de la empresa firmada por el representante legal.</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B351AD" w:rsidRDefault="00B351AD" w:rsidP="00B351AD">
                            <w:pPr>
                              <w:autoSpaceDE w:val="0"/>
                              <w:autoSpaceDN w:val="0"/>
                              <w:adjustRightInd w:val="0"/>
                              <w:spacing w:after="0" w:line="240" w:lineRule="auto"/>
                              <w:rPr>
                                <w:rFonts w:ascii="Arial" w:eastAsia="Arial Unicode MS" w:hAnsi="Arial" w:cs="Arial"/>
                                <w:color w:val="595959" w:themeColor="text1" w:themeTint="A6"/>
                                <w:sz w:val="12"/>
                                <w:szCs w:val="12"/>
                              </w:rPr>
                            </w:pPr>
                            <w:r w:rsidRPr="00352BBD">
                              <w:rPr>
                                <w:rFonts w:ascii="Arial" w:eastAsia="Arial Unicode MS" w:hAnsi="Arial" w:cs="Arial"/>
                                <w:color w:val="595959" w:themeColor="text1" w:themeTint="A6"/>
                                <w:sz w:val="12"/>
                                <w:szCs w:val="12"/>
                              </w:rPr>
                              <w:t xml:space="preserve">Posterior de haber dado la conformidad </w:t>
                            </w:r>
                            <w:r w:rsidR="00E14297" w:rsidRPr="00352BBD">
                              <w:rPr>
                                <w:rFonts w:ascii="Arial" w:eastAsia="Arial Unicode MS" w:hAnsi="Arial" w:cs="Arial"/>
                                <w:color w:val="595959" w:themeColor="text1" w:themeTint="A6"/>
                                <w:sz w:val="12"/>
                                <w:szCs w:val="12"/>
                              </w:rPr>
                              <w:t>y firmado</w:t>
                            </w:r>
                            <w:r w:rsidRPr="00352BBD">
                              <w:rPr>
                                <w:rFonts w:ascii="Arial" w:eastAsia="Arial Unicode MS" w:hAnsi="Arial" w:cs="Arial"/>
                                <w:color w:val="595959" w:themeColor="text1" w:themeTint="A6"/>
                                <w:sz w:val="12"/>
                                <w:szCs w:val="12"/>
                              </w:rPr>
                              <w:t xml:space="preserve"> la ficha de inscripción, una vez emitidos los comprobantes, no se realizarán cambios</w:t>
                            </w:r>
                            <w:r>
                              <w:rPr>
                                <w:rFonts w:ascii="Arial" w:eastAsia="Arial Unicode MS" w:hAnsi="Arial" w:cs="Arial"/>
                                <w:color w:val="595959" w:themeColor="text1" w:themeTint="A6"/>
                                <w:sz w:val="12"/>
                                <w:szCs w:val="12"/>
                              </w:rPr>
                              <w:t xml:space="preserve"> de acuerdo a las regulaciones de SUNAT. Ref. Informe 033-2002 SUNAT/K00000- CONCLUSIONES.2</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Todos nuestros comprobantes son generados en formato electrónico y enviados vía mail, </w:t>
                            </w:r>
                            <w:r w:rsidR="00E14297">
                              <w:rPr>
                                <w:rFonts w:ascii="Arial" w:eastAsia="Arial Unicode MS" w:hAnsi="Arial" w:cs="Arial"/>
                                <w:color w:val="595959" w:themeColor="text1" w:themeTint="A6"/>
                                <w:sz w:val="12"/>
                                <w:szCs w:val="12"/>
                              </w:rPr>
                              <w:t>estos cumplen</w:t>
                            </w:r>
                            <w:r>
                              <w:rPr>
                                <w:rFonts w:ascii="Arial" w:eastAsia="Arial Unicode MS" w:hAnsi="Arial" w:cs="Arial"/>
                                <w:color w:val="595959" w:themeColor="text1" w:themeTint="A6"/>
                                <w:sz w:val="12"/>
                                <w:szCs w:val="12"/>
                              </w:rPr>
                              <w:t xml:space="preserve"> con las especificaciones establecidas por SUNAT. No realizamos </w:t>
                            </w:r>
                            <w:r w:rsidR="00E14297">
                              <w:rPr>
                                <w:rFonts w:ascii="Arial" w:eastAsia="Arial Unicode MS" w:hAnsi="Arial" w:cs="Arial"/>
                                <w:color w:val="595959" w:themeColor="text1" w:themeTint="A6"/>
                                <w:sz w:val="12"/>
                                <w:szCs w:val="12"/>
                              </w:rPr>
                              <w:t>envíos de</w:t>
                            </w:r>
                            <w:r>
                              <w:rPr>
                                <w:rFonts w:ascii="Arial" w:eastAsia="Arial Unicode MS" w:hAnsi="Arial" w:cs="Arial"/>
                                <w:color w:val="595959" w:themeColor="text1" w:themeTint="A6"/>
                                <w:sz w:val="12"/>
                                <w:szCs w:val="12"/>
                              </w:rPr>
                              <w:t xml:space="preserve"> documentos en físico.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La apertura de todo programa de la Escuela de Postgrado está sujeta a cubrir el número mínimo de inscritos que el programa requiere.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El programa no incluye alimentos y bebidas.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El alumno declara haber leído en su totalidad el presente documento y autoriza expresamente a la UPC a informar a las centrales de riesgo la falta de pago de cualquier documento (factura, boleta y/o letra) a las que se encuentra obligado a pagar como alumno del programa (o el que corresponda), aceptando liberar a UPC de cualquier reclamo derivado de la presente autorización.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Recibirán su certificado cuando cancelen la última cuota.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“Las clases en San Isidro se desarrollarán en los locales anexos o desconcentrados que UPC defina para esos efectos</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 La Escuela de Postgrado se reserva el derecho de hacer cambios por motivos de fuerza mayor.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Al término del programa, y luego de 60 días, los alumnos recibirán en sus correos personales y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alumno su respectivo certificado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estudios y diploma.  En caso un alumno</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requiera el documento en físico, tendrá un costo y deberá ser solicitado a través de la</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siguiente ruta: Intranet &gt;</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Gestión de Trámites &gt; Formulario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Trámite EPG. Deberán especificar en su solicitud sus datos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contacto (dirección, número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 xml:space="preserve">celular, nombre de contacto), pues serán enviados vía </w:t>
                            </w:r>
                            <w:proofErr w:type="spellStart"/>
                            <w:r>
                              <w:rPr>
                                <w:rFonts w:ascii="Arial" w:eastAsia="Arial Unicode MS" w:hAnsi="Arial" w:cs="Arial"/>
                                <w:color w:val="595959" w:themeColor="text1" w:themeTint="A6"/>
                                <w:sz w:val="12"/>
                                <w:szCs w:val="12"/>
                              </w:rPr>
                              <w:t>courier</w:t>
                            </w:r>
                            <w:proofErr w:type="spellEnd"/>
                            <w:r>
                              <w:rPr>
                                <w:rFonts w:ascii="Arial" w:eastAsia="Arial Unicode MS" w:hAnsi="Arial" w:cs="Arial"/>
                                <w:color w:val="595959" w:themeColor="text1" w:themeTint="A6"/>
                                <w:sz w:val="12"/>
                                <w:szCs w:val="12"/>
                              </w:rPr>
                              <w:t xml:space="preserve">. </w:t>
                            </w:r>
                          </w:p>
                          <w:p w:rsidR="00B351AD" w:rsidRDefault="00B351AD" w:rsidP="00B351AD">
                            <w:pPr>
                              <w:rPr>
                                <w:rFonts w:ascii="Arial" w:eastAsia="Arial Unicode MS" w:hAnsi="Arial" w:cs="Arial"/>
                                <w:color w:val="808080"/>
                                <w:sz w:val="12"/>
                                <w:szCs w:val="12"/>
                              </w:rPr>
                            </w:pPr>
                            <w:r>
                              <w:rPr>
                                <w:rFonts w:ascii="Arial" w:eastAsia="Arial Unicode MS" w:hAnsi="Arial" w:cs="Arial"/>
                                <w:color w:val="595959" w:themeColor="text1" w:themeTint="A6"/>
                                <w:sz w:val="12"/>
                                <w:szCs w:val="12"/>
                              </w:rPr>
                              <w:t xml:space="preserve">Cualquier consulta a: </w:t>
                            </w:r>
                            <w:hyperlink r:id="rId8" w:history="1">
                              <w:r>
                                <w:rPr>
                                  <w:rStyle w:val="Hipervnculo"/>
                                  <w:rFonts w:ascii="Arial" w:eastAsia="Arial Unicode MS" w:hAnsi="Arial" w:cs="Arial"/>
                                  <w:sz w:val="12"/>
                                  <w:szCs w:val="12"/>
                                </w:rPr>
                                <w:t>Contactowebepg@upc.pe</w:t>
                              </w:r>
                            </w:hyperlink>
                            <w:r>
                              <w:rPr>
                                <w:rFonts w:ascii="Arial" w:eastAsia="Arial Unicode MS" w:hAnsi="Arial" w:cs="Arial"/>
                                <w:color w:val="595959" w:themeColor="text1" w:themeTint="A6"/>
                                <w:sz w:val="12"/>
                                <w:szCs w:val="12"/>
                              </w:rPr>
                              <w:t xml:space="preserve">  o al teléfono 6303333 opción 3 opción 2</w:t>
                            </w:r>
                          </w:p>
                          <w:p w:rsidR="0054286B" w:rsidRDefault="005428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845C5" id="_x0000_t202" coordsize="21600,21600" o:spt="202" path="m,l,21600r21600,l21600,xe">
                <v:stroke joinstyle="miter"/>
                <v:path gradientshapeok="t" o:connecttype="rect"/>
              </v:shapetype>
              <v:shape id="Cuadro de texto 2" o:spid="_x0000_s1026" type="#_x0000_t202" style="position:absolute;left:0;text-align:left;margin-left:372.7pt;margin-top:24.05pt;width:114.75pt;height:73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" filled="f" stroked="f">
                <v:textbox>
                  <w:txbxContent>
                    <w:p w:rsidR="00B351AD" w:rsidRDefault="00B351AD" w:rsidP="00B351AD">
                      <w:pPr>
                        <w:spacing w:after="0" w:line="240" w:lineRule="auto"/>
                        <w:jc w:val="both"/>
                        <w:rPr>
                          <w:rFonts w:ascii="Arial" w:eastAsia="Arial Unicode MS" w:hAnsi="Arial" w:cs="Arial"/>
                          <w:b/>
                          <w:sz w:val="12"/>
                          <w:szCs w:val="12"/>
                        </w:rPr>
                      </w:pPr>
                      <w:r>
                        <w:rPr>
                          <w:rFonts w:ascii="Arial" w:eastAsia="Arial Unicode MS" w:hAnsi="Arial" w:cs="Arial"/>
                          <w:b/>
                          <w:sz w:val="12"/>
                          <w:szCs w:val="12"/>
                        </w:rPr>
                        <w:t>Requisitos:</w:t>
                      </w:r>
                    </w:p>
                    <w:p w:rsidR="00B351AD" w:rsidRDefault="00B351AD" w:rsidP="00B351AD">
                      <w:pPr>
                        <w:autoSpaceDE w:val="0"/>
                        <w:autoSpaceDN w:val="0"/>
                        <w:adjustRightInd w:val="0"/>
                        <w:spacing w:after="0" w:line="240" w:lineRule="auto"/>
                        <w:jc w:val="both"/>
                        <w:rPr>
                          <w:rFonts w:ascii="Arial" w:eastAsia="Arial Unicode MS" w:hAnsi="Arial" w:cs="Arial"/>
                          <w:b/>
                          <w:sz w:val="12"/>
                          <w:szCs w:val="12"/>
                        </w:rPr>
                      </w:pPr>
                      <w:r>
                        <w:rPr>
                          <w:rFonts w:ascii="Arial" w:eastAsia="Arial Unicode MS" w:hAnsi="Arial" w:cs="Arial"/>
                          <w:b/>
                          <w:sz w:val="12"/>
                          <w:szCs w:val="12"/>
                        </w:rPr>
                        <w:t>TIU</w:t>
                      </w:r>
                    </w:p>
                    <w:p w:rsidR="00B351AD" w:rsidRDefault="00B351AD" w:rsidP="00B351AD">
                      <w:pPr>
                        <w:autoSpaceDE w:val="0"/>
                        <w:autoSpaceDN w:val="0"/>
                        <w:adjustRightInd w:val="0"/>
                        <w:spacing w:after="0" w:line="240" w:lineRule="auto"/>
                        <w:rPr>
                          <w:rFonts w:ascii="Arial" w:eastAsia="Arial Unicode MS" w:hAnsi="Arial" w:cs="Arial"/>
                          <w:sz w:val="12"/>
                          <w:szCs w:val="12"/>
                        </w:rPr>
                      </w:pPr>
                      <w:r>
                        <w:rPr>
                          <w:rFonts w:ascii="Arial" w:eastAsia="Arial Unicode MS" w:hAnsi="Arial" w:cs="Arial"/>
                          <w:sz w:val="12"/>
                          <w:szCs w:val="12"/>
                        </w:rPr>
                        <w:t xml:space="preserve">Para el TIU Virtual tiene que subir la foto en el siguiente enlace: </w:t>
                      </w:r>
                    </w:p>
                    <w:p w:rsidR="00B351AD" w:rsidRDefault="00B351AD" w:rsidP="00B351AD">
                      <w:pPr>
                        <w:autoSpaceDE w:val="0"/>
                        <w:autoSpaceDN w:val="0"/>
                        <w:adjustRightInd w:val="0"/>
                        <w:spacing w:after="0" w:line="240" w:lineRule="auto"/>
                        <w:rPr>
                          <w:rFonts w:ascii="Arial" w:eastAsia="Arial Unicode MS" w:hAnsi="Arial" w:cs="Arial"/>
                          <w:sz w:val="12"/>
                          <w:szCs w:val="12"/>
                        </w:rPr>
                      </w:pPr>
                    </w:p>
                    <w:p w:rsidR="00B351AD" w:rsidRDefault="00B351AD" w:rsidP="00B351AD">
                      <w:pPr>
                        <w:autoSpaceDE w:val="0"/>
                        <w:autoSpaceDN w:val="0"/>
                        <w:adjustRightInd w:val="0"/>
                        <w:spacing w:after="0" w:line="240" w:lineRule="auto"/>
                        <w:rPr>
                          <w:rFonts w:ascii="Arial" w:eastAsia="Arial Unicode MS" w:hAnsi="Arial" w:cs="Arial"/>
                          <w:color w:val="0000FF"/>
                          <w:sz w:val="12"/>
                          <w:szCs w:val="12"/>
                          <w:u w:val="single"/>
                        </w:rPr>
                      </w:pPr>
                      <w:hyperlink r:id="rId9" w:history="1">
                        <w:r>
                          <w:rPr>
                            <w:rStyle w:val="Hipervnculo"/>
                            <w:rFonts w:ascii="Arial" w:eastAsia="Arial Unicode MS" w:hAnsi="Arial" w:cs="Arial"/>
                            <w:color w:val="0000FF"/>
                            <w:sz w:val="12"/>
                            <w:szCs w:val="12"/>
                          </w:rPr>
                          <w:t>https://fotos.upc.edu.pe/postgrado</w:t>
                        </w:r>
                      </w:hyperlink>
                    </w:p>
                    <w:p w:rsidR="00B351AD" w:rsidRDefault="00B351AD" w:rsidP="00B351AD">
                      <w:pPr>
                        <w:autoSpaceDE w:val="0"/>
                        <w:autoSpaceDN w:val="0"/>
                        <w:adjustRightInd w:val="0"/>
                        <w:spacing w:after="0" w:line="240" w:lineRule="auto"/>
                        <w:rPr>
                          <w:rFonts w:ascii="Arial" w:eastAsia="Arial Unicode MS" w:hAnsi="Arial" w:cs="Arial"/>
                          <w:sz w:val="12"/>
                          <w:szCs w:val="12"/>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Nota: El alumno debe formalizar el retiro de un programa de postgrado hasta 15 días calendario previos al inicio del programa, en cuyo caso procede la devolución del integro de lo pagado.</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Si el alumno no formaliza el retiro hasta el plazo indicado, se le descontará el 2.5% del total de la inversión por costos de retiro, y en caso registre asistencia, se le incluirá el costo del avance académico.</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Para efectos de liquidación de cuenta del alumno, se considera como base de cálculo el pago al contado o financiando más los intereses, considerando el costo de la asignatura o </w:t>
                      </w:r>
                      <w:r>
                        <w:rPr>
                          <w:rFonts w:ascii="Arial" w:eastAsia="Arial Unicode MS" w:hAnsi="Arial" w:cs="Arial"/>
                          <w:color w:val="595959" w:themeColor="text1" w:themeTint="A6"/>
                          <w:sz w:val="12"/>
                          <w:szCs w:val="12"/>
                        </w:rPr>
                        <w:t>asignaturas llevadas</w:t>
                      </w:r>
                      <w:r>
                        <w:rPr>
                          <w:rFonts w:ascii="Arial" w:eastAsia="Arial Unicode MS" w:hAnsi="Arial" w:cs="Arial"/>
                          <w:color w:val="595959" w:themeColor="text1" w:themeTint="A6"/>
                          <w:sz w:val="12"/>
                          <w:szCs w:val="12"/>
                        </w:rPr>
                        <w:t xml:space="preserve"> total o parcialmente por el alumno más el 2.5% del total de la inversión por costos de retiro.</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Los pagos fuera de plazo, darán origen a intereses moratorios de 0.0142% diario. Las cuotas se vencen de acuerdo al cronograma aceptado por el alumno.</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Las inscripciones por empresa (Factura) deben contar con una carta membretada con el compromiso de la empresa firmada por el representante legal.</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B351AD" w:rsidRDefault="00B351AD" w:rsidP="00B351AD">
                      <w:pPr>
                        <w:autoSpaceDE w:val="0"/>
                        <w:autoSpaceDN w:val="0"/>
                        <w:adjustRightInd w:val="0"/>
                        <w:spacing w:after="0" w:line="240" w:lineRule="auto"/>
                        <w:rPr>
                          <w:rFonts w:ascii="Arial" w:eastAsia="Arial Unicode MS" w:hAnsi="Arial" w:cs="Arial"/>
                          <w:color w:val="595959" w:themeColor="text1" w:themeTint="A6"/>
                          <w:sz w:val="12"/>
                          <w:szCs w:val="12"/>
                        </w:rPr>
                      </w:pPr>
                      <w:r w:rsidRPr="00352BBD">
                        <w:rPr>
                          <w:rFonts w:ascii="Arial" w:eastAsia="Arial Unicode MS" w:hAnsi="Arial" w:cs="Arial"/>
                          <w:color w:val="595959" w:themeColor="text1" w:themeTint="A6"/>
                          <w:sz w:val="12"/>
                          <w:szCs w:val="12"/>
                        </w:rPr>
                        <w:t xml:space="preserve">Posterior de haber dado la conformidad </w:t>
                      </w:r>
                      <w:r w:rsidR="00E14297" w:rsidRPr="00352BBD">
                        <w:rPr>
                          <w:rFonts w:ascii="Arial" w:eastAsia="Arial Unicode MS" w:hAnsi="Arial" w:cs="Arial"/>
                          <w:color w:val="595959" w:themeColor="text1" w:themeTint="A6"/>
                          <w:sz w:val="12"/>
                          <w:szCs w:val="12"/>
                        </w:rPr>
                        <w:t>y firmado</w:t>
                      </w:r>
                      <w:r w:rsidRPr="00352BBD">
                        <w:rPr>
                          <w:rFonts w:ascii="Arial" w:eastAsia="Arial Unicode MS" w:hAnsi="Arial" w:cs="Arial"/>
                          <w:color w:val="595959" w:themeColor="text1" w:themeTint="A6"/>
                          <w:sz w:val="12"/>
                          <w:szCs w:val="12"/>
                        </w:rPr>
                        <w:t xml:space="preserve"> la ficha de inscripción, una vez emitidos los comprobantes, no se realizarán cambios</w:t>
                      </w:r>
                      <w:r>
                        <w:rPr>
                          <w:rFonts w:ascii="Arial" w:eastAsia="Arial Unicode MS" w:hAnsi="Arial" w:cs="Arial"/>
                          <w:color w:val="595959" w:themeColor="text1" w:themeTint="A6"/>
                          <w:sz w:val="12"/>
                          <w:szCs w:val="12"/>
                        </w:rPr>
                        <w:t xml:space="preserve"> de acuerdo a las regulaciones de SUNAT. Ref. Informe 033-2002 SUNAT/K00000- CONCLUSIONES.2</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Todos nuestros comprobantes son generados en formato electrónico y enviados vía mail, </w:t>
                      </w:r>
                      <w:r w:rsidR="00E14297">
                        <w:rPr>
                          <w:rFonts w:ascii="Arial" w:eastAsia="Arial Unicode MS" w:hAnsi="Arial" w:cs="Arial"/>
                          <w:color w:val="595959" w:themeColor="text1" w:themeTint="A6"/>
                          <w:sz w:val="12"/>
                          <w:szCs w:val="12"/>
                        </w:rPr>
                        <w:t>estos cumplen</w:t>
                      </w:r>
                      <w:r>
                        <w:rPr>
                          <w:rFonts w:ascii="Arial" w:eastAsia="Arial Unicode MS" w:hAnsi="Arial" w:cs="Arial"/>
                          <w:color w:val="595959" w:themeColor="text1" w:themeTint="A6"/>
                          <w:sz w:val="12"/>
                          <w:szCs w:val="12"/>
                        </w:rPr>
                        <w:t xml:space="preserve"> con las especificaciones establecidas por SUNAT. No realizamos </w:t>
                      </w:r>
                      <w:r w:rsidR="00E14297">
                        <w:rPr>
                          <w:rFonts w:ascii="Arial" w:eastAsia="Arial Unicode MS" w:hAnsi="Arial" w:cs="Arial"/>
                          <w:color w:val="595959" w:themeColor="text1" w:themeTint="A6"/>
                          <w:sz w:val="12"/>
                          <w:szCs w:val="12"/>
                        </w:rPr>
                        <w:t>envíos de</w:t>
                      </w:r>
                      <w:r>
                        <w:rPr>
                          <w:rFonts w:ascii="Arial" w:eastAsia="Arial Unicode MS" w:hAnsi="Arial" w:cs="Arial"/>
                          <w:color w:val="595959" w:themeColor="text1" w:themeTint="A6"/>
                          <w:sz w:val="12"/>
                          <w:szCs w:val="12"/>
                        </w:rPr>
                        <w:t xml:space="preserve"> documentos en físico.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La apertura de todo programa de la Escuela de Postgrado está sujeta a cubrir el número mínimo de inscritos que el programa requiere.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El programa no incluye alimentos y bebidas.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El alumno declara haber leído en su totalidad el presente documento y autoriza expresamente a la UPC a informar a las centrales de riesgo la falta de pago de cualquier documento (factura, boleta y/o letra) a las que se encuentra obligado a pagar como alumno del programa (o el que corresponda), aceptando liberar a UPC de cualquier reclamo derivado de la presente autorización.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Recibirán su certificado cuando cancelen la última cuota.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“Las clases en San Isidro se desarrollarán en los locales anexos o desconcentrados que UPC defina para esos efectos</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 xml:space="preserve">(*) La Escuela de Postgrado se reserva el derecho de hacer cambios por motivos de fuerza mayor. </w:t>
                      </w: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8"/>
                          <w:szCs w:val="8"/>
                        </w:rPr>
                      </w:pPr>
                    </w:p>
                    <w:p w:rsidR="00B351AD" w:rsidRDefault="00B351AD" w:rsidP="00B351AD">
                      <w:pPr>
                        <w:autoSpaceDE w:val="0"/>
                        <w:autoSpaceDN w:val="0"/>
                        <w:adjustRightInd w:val="0"/>
                        <w:spacing w:after="0" w:line="240" w:lineRule="auto"/>
                        <w:jc w:val="both"/>
                        <w:rPr>
                          <w:rFonts w:ascii="Arial" w:eastAsia="Arial Unicode MS" w:hAnsi="Arial" w:cs="Arial"/>
                          <w:color w:val="595959" w:themeColor="text1" w:themeTint="A6"/>
                          <w:sz w:val="12"/>
                          <w:szCs w:val="12"/>
                        </w:rPr>
                      </w:pPr>
                      <w:r>
                        <w:rPr>
                          <w:rFonts w:ascii="Arial" w:eastAsia="Arial Unicode MS" w:hAnsi="Arial" w:cs="Arial"/>
                          <w:color w:val="595959" w:themeColor="text1" w:themeTint="A6"/>
                          <w:sz w:val="12"/>
                          <w:szCs w:val="12"/>
                        </w:rPr>
                        <w:t>Al término del programa, y luego de 60 días, los alumnos recibirán en sus correos personales y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alumno su respectivo certificado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estudios y diploma.  En caso un alumno</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requiera el documento en físico, tendrá un costo y deberá ser solicitado a través de la</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siguiente ruta: Intranet &gt;</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Gestión de Trámites &gt; Formulario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Trámite EPG. Deberán especificar en su solicitud sus datos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contacto (dirección, número de</w:t>
                      </w:r>
                      <w:r>
                        <w:rPr>
                          <w:rFonts w:ascii="Arial" w:eastAsia="Arial Unicode MS" w:hAnsi="Arial" w:cs="Arial"/>
                          <w:color w:val="808080"/>
                          <w:sz w:val="12"/>
                          <w:szCs w:val="12"/>
                        </w:rPr>
                        <w:t xml:space="preserve"> </w:t>
                      </w:r>
                      <w:r>
                        <w:rPr>
                          <w:rFonts w:ascii="Arial" w:eastAsia="Arial Unicode MS" w:hAnsi="Arial" w:cs="Arial"/>
                          <w:color w:val="595959" w:themeColor="text1" w:themeTint="A6"/>
                          <w:sz w:val="12"/>
                          <w:szCs w:val="12"/>
                        </w:rPr>
                        <w:t xml:space="preserve">celular, nombre de contacto), pues serán enviados vía </w:t>
                      </w:r>
                      <w:proofErr w:type="spellStart"/>
                      <w:r>
                        <w:rPr>
                          <w:rFonts w:ascii="Arial" w:eastAsia="Arial Unicode MS" w:hAnsi="Arial" w:cs="Arial"/>
                          <w:color w:val="595959" w:themeColor="text1" w:themeTint="A6"/>
                          <w:sz w:val="12"/>
                          <w:szCs w:val="12"/>
                        </w:rPr>
                        <w:t>courier</w:t>
                      </w:r>
                      <w:proofErr w:type="spellEnd"/>
                      <w:r>
                        <w:rPr>
                          <w:rFonts w:ascii="Arial" w:eastAsia="Arial Unicode MS" w:hAnsi="Arial" w:cs="Arial"/>
                          <w:color w:val="595959" w:themeColor="text1" w:themeTint="A6"/>
                          <w:sz w:val="12"/>
                          <w:szCs w:val="12"/>
                        </w:rPr>
                        <w:t xml:space="preserve">. </w:t>
                      </w:r>
                    </w:p>
                    <w:p w:rsidR="00B351AD" w:rsidRDefault="00B351AD" w:rsidP="00B351AD">
                      <w:pPr>
                        <w:rPr>
                          <w:rFonts w:ascii="Arial" w:eastAsia="Arial Unicode MS" w:hAnsi="Arial" w:cs="Arial"/>
                          <w:color w:val="808080"/>
                          <w:sz w:val="12"/>
                          <w:szCs w:val="12"/>
                        </w:rPr>
                      </w:pPr>
                      <w:r>
                        <w:rPr>
                          <w:rFonts w:ascii="Arial" w:eastAsia="Arial Unicode MS" w:hAnsi="Arial" w:cs="Arial"/>
                          <w:color w:val="595959" w:themeColor="text1" w:themeTint="A6"/>
                          <w:sz w:val="12"/>
                          <w:szCs w:val="12"/>
                        </w:rPr>
                        <w:t xml:space="preserve">Cualquier consulta a: </w:t>
                      </w:r>
                      <w:hyperlink r:id="rId10" w:history="1">
                        <w:r>
                          <w:rPr>
                            <w:rStyle w:val="Hipervnculo"/>
                            <w:rFonts w:ascii="Arial" w:eastAsia="Arial Unicode MS" w:hAnsi="Arial" w:cs="Arial"/>
                            <w:sz w:val="12"/>
                            <w:szCs w:val="12"/>
                          </w:rPr>
                          <w:t>Contactowebepg@upc.pe</w:t>
                        </w:r>
                      </w:hyperlink>
                      <w:r>
                        <w:rPr>
                          <w:rFonts w:ascii="Arial" w:eastAsia="Arial Unicode MS" w:hAnsi="Arial" w:cs="Arial"/>
                          <w:color w:val="595959" w:themeColor="text1" w:themeTint="A6"/>
                          <w:sz w:val="12"/>
                          <w:szCs w:val="12"/>
                        </w:rPr>
                        <w:t xml:space="preserve">  o al teléfono 6303333 opción 3 opción 2</w:t>
                      </w:r>
                    </w:p>
                    <w:p w:rsidR="0054286B" w:rsidRDefault="0054286B"/>
                  </w:txbxContent>
                </v:textbox>
              </v:shape>
            </w:pict>
          </mc:Fallback>
        </mc:AlternateContent>
      </w:r>
      <w:r w:rsidR="003A25CC" w:rsidRPr="003A25CC">
        <w:rPr>
          <w:rFonts w:ascii="Arial" w:hAnsi="Arial" w:cs="Arial"/>
          <w:color w:val="000000" w:themeColor="text1"/>
          <w:sz w:val="22"/>
          <w:szCs w:val="22"/>
          <w:lang w:eastAsia="es-PE"/>
        </w:rPr>
        <w:t xml:space="preserve"> </w:t>
      </w:r>
      <w:r w:rsidR="003A25CC" w:rsidRPr="00C00C99">
        <w:rPr>
          <w:rFonts w:ascii="Arial" w:hAnsi="Arial" w:cs="Arial"/>
          <w:color w:val="000000" w:themeColor="text1"/>
          <w:sz w:val="22"/>
          <w:szCs w:val="22"/>
          <w:lang w:eastAsia="es-PE"/>
        </w:rPr>
        <w:t xml:space="preserve">PROGRAMA ESPECIALIZADO </w:t>
      </w:r>
      <w:r w:rsidR="003A25CC" w:rsidRPr="00C00C99">
        <w:rPr>
          <w:rFonts w:ascii="Arial" w:hAnsi="Arial" w:cs="Arial"/>
          <w:sz w:val="22"/>
          <w:szCs w:val="22"/>
        </w:rPr>
        <w:t>SUPPLY CHAIN MANAGEMENT</w:t>
      </w:r>
      <w:r w:rsidR="003A25CC">
        <w:rPr>
          <w:rFonts w:ascii="Arial" w:hAnsi="Arial" w:cs="Arial"/>
          <w:sz w:val="22"/>
          <w:szCs w:val="22"/>
        </w:rPr>
        <w:t xml:space="preserve"> </w:t>
      </w:r>
      <w:r w:rsidR="003A25CC" w:rsidRPr="00C00C99">
        <w:rPr>
          <w:rFonts w:ascii="Arial" w:hAnsi="Arial" w:cs="Arial"/>
          <w:sz w:val="22"/>
          <w:szCs w:val="22"/>
        </w:rPr>
        <w:br/>
      </w:r>
      <w:r w:rsidR="003A25CC" w:rsidRPr="00EF39A2">
        <w:rPr>
          <w:rFonts w:ascii="Arial" w:hAnsi="Arial" w:cs="Arial"/>
          <w:color w:val="FFFFFF" w:themeColor="background1"/>
          <w:sz w:val="12"/>
        </w:rPr>
        <w:t>D</w:t>
      </w:r>
      <w:r w:rsidR="003A25CC" w:rsidRPr="00EF39A2">
        <w:rPr>
          <w:rFonts w:ascii="Arial" w:hAnsi="Arial" w:cs="Arial"/>
          <w:sz w:val="24"/>
        </w:rPr>
        <w:br/>
      </w:r>
      <w:r w:rsidR="003A25CC" w:rsidRPr="0053256B">
        <w:rPr>
          <w:rFonts w:ascii="Arial" w:hAnsi="Arial" w:cs="Arial"/>
        </w:rPr>
        <w:t>Inicio:</w:t>
      </w:r>
      <w:r w:rsidR="003A25CC" w:rsidRPr="0053256B">
        <w:rPr>
          <w:rFonts w:ascii="Arial" w:hAnsi="Arial" w:cs="Arial"/>
          <w:b w:val="0"/>
        </w:rPr>
        <w:t xml:space="preserve"> </w:t>
      </w:r>
      <w:r w:rsidR="0053256B" w:rsidRPr="0053256B">
        <w:rPr>
          <w:rFonts w:ascii="Arial" w:hAnsi="Arial" w:cs="Arial"/>
          <w:b w:val="0"/>
        </w:rPr>
        <w:t>15 de julio</w:t>
      </w:r>
      <w:r w:rsidR="00E45195" w:rsidRPr="0053256B">
        <w:rPr>
          <w:rFonts w:ascii="Arial" w:hAnsi="Arial" w:cs="Arial"/>
          <w:b w:val="0"/>
        </w:rPr>
        <w:t xml:space="preserve"> (</w:t>
      </w:r>
      <w:r w:rsidR="0053256B" w:rsidRPr="0053256B">
        <w:rPr>
          <w:rFonts w:ascii="Arial" w:hAnsi="Arial" w:cs="Arial"/>
          <w:b w:val="0"/>
        </w:rPr>
        <w:t xml:space="preserve">lunes y miércoles </w:t>
      </w:r>
      <w:r w:rsidR="00E45195" w:rsidRPr="0053256B">
        <w:rPr>
          <w:rFonts w:ascii="Arial" w:hAnsi="Arial" w:cs="Arial"/>
          <w:b w:val="0"/>
        </w:rPr>
        <w:t xml:space="preserve">de 7:00pm a 10:00pm </w:t>
      </w:r>
      <w:r w:rsidR="004A1535" w:rsidRPr="0053256B">
        <w:rPr>
          <w:rFonts w:ascii="Arial" w:hAnsi="Arial" w:cs="Arial"/>
          <w:b w:val="0"/>
        </w:rPr>
        <w:t xml:space="preserve">) </w:t>
      </w:r>
      <w:r w:rsidR="003A25CC" w:rsidRPr="0053256B">
        <w:rPr>
          <w:rFonts w:ascii="Arial" w:hAnsi="Arial" w:cs="Arial"/>
          <w:b w:val="0"/>
        </w:rPr>
        <w:br/>
      </w:r>
      <w:r w:rsidR="003A25CC" w:rsidRPr="0053256B">
        <w:rPr>
          <w:rFonts w:ascii="Arial" w:hAnsi="Arial" w:cs="Arial"/>
        </w:rPr>
        <w:t>Sede:</w:t>
      </w:r>
      <w:r w:rsidR="003A25CC" w:rsidRPr="0053256B">
        <w:rPr>
          <w:rFonts w:ascii="Arial" w:hAnsi="Arial" w:cs="Arial"/>
          <w:b w:val="0"/>
        </w:rPr>
        <w:t xml:space="preserve"> San </w:t>
      </w:r>
      <w:r w:rsidR="0053256B" w:rsidRPr="0053256B">
        <w:rPr>
          <w:rFonts w:ascii="Arial" w:hAnsi="Arial" w:cs="Arial"/>
          <w:b w:val="0"/>
        </w:rPr>
        <w:t>Miguel</w:t>
      </w:r>
    </w:p>
    <w:p w:rsidR="00A50F11" w:rsidRPr="00EC28B4" w:rsidRDefault="00F01E74" w:rsidP="00EC28B4">
      <w:pPr>
        <w:pStyle w:val="Ttulo7"/>
        <w:ind w:left="-1134" w:right="142"/>
        <w:rPr>
          <w:rFonts w:ascii="Arial" w:hAnsi="Arial" w:cs="Arial"/>
          <w:b w:val="0"/>
          <w:sz w:val="22"/>
        </w:rPr>
      </w:pPr>
      <w:r w:rsidRPr="0053256B">
        <w:rPr>
          <w:rFonts w:ascii="Arial" w:hAnsi="Arial" w:cs="Arial"/>
          <w:color w:val="FFFFFF" w:themeColor="background1"/>
        </w:rPr>
        <w:t>D</w:t>
      </w:r>
      <w:r w:rsidRPr="00EF39A2">
        <w:rPr>
          <w:rFonts w:ascii="Arial" w:hAnsi="Arial" w:cs="Arial"/>
          <w:color w:val="FF0000"/>
          <w:sz w:val="24"/>
        </w:rPr>
        <w:br/>
      </w:r>
      <w:r w:rsidR="00324081" w:rsidRPr="003A25CC">
        <w:rPr>
          <w:rFonts w:ascii="Arial" w:hAnsi="Arial" w:cs="Arial"/>
          <w:color w:val="FF0000"/>
          <w:szCs w:val="24"/>
          <w:lang w:eastAsia="es-PE"/>
        </w:rPr>
        <w:t xml:space="preserve">1. </w:t>
      </w:r>
      <w:r w:rsidR="00EE122E" w:rsidRPr="003A25CC">
        <w:rPr>
          <w:rFonts w:ascii="Arial" w:hAnsi="Arial" w:cs="Arial"/>
          <w:color w:val="FF0000"/>
          <w:szCs w:val="24"/>
          <w:lang w:eastAsia="es-PE"/>
        </w:rPr>
        <w:t xml:space="preserve">Información Personal </w:t>
      </w:r>
      <w:r w:rsidR="00574CC8" w:rsidRPr="003A25CC">
        <w:rPr>
          <w:rFonts w:ascii="Arial" w:hAnsi="Arial" w:cs="Arial"/>
          <w:b w:val="0"/>
          <w:color w:val="FF0000"/>
          <w:sz w:val="16"/>
          <w:szCs w:val="24"/>
          <w:lang w:eastAsia="es-PE"/>
        </w:rPr>
        <w:t>(Campo Obligatorio)</w:t>
      </w:r>
      <w:r w:rsidR="00950779" w:rsidRPr="00EF39A2">
        <w:rPr>
          <w:rFonts w:ascii="Arial" w:hAnsi="Arial" w:cs="Arial"/>
          <w:color w:val="FF0000"/>
          <w:szCs w:val="24"/>
          <w:lang w:eastAsia="es-PE"/>
        </w:rPr>
        <w:br/>
      </w:r>
      <w:r w:rsidR="00EE122E" w:rsidRPr="00EC535D">
        <w:rPr>
          <w:rFonts w:ascii="Arial" w:eastAsiaTheme="minorHAnsi" w:hAnsi="Arial" w:cs="Arial"/>
          <w:b w:val="0"/>
          <w:color w:val="595959" w:themeColor="text1" w:themeTint="A6"/>
          <w:sz w:val="12"/>
          <w:szCs w:val="12"/>
          <w:lang w:val="es-PE" w:eastAsia="en-US"/>
        </w:rPr>
        <w:t>*La información que usted coloque será la misma que se verá en sus certificados</w:t>
      </w:r>
    </w:p>
    <w:tbl>
      <w:tblPr>
        <w:tblStyle w:val="Tablaconcuadrcula"/>
        <w:tblW w:w="839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70"/>
        <w:gridCol w:w="4222"/>
      </w:tblGrid>
      <w:tr w:rsidR="00B9607D" w:rsidRPr="0051576C" w:rsidTr="00005B05">
        <w:trPr>
          <w:trHeight w:val="227"/>
        </w:trPr>
        <w:tc>
          <w:tcPr>
            <w:tcW w:w="4170" w:type="dxa"/>
            <w:vAlign w:val="center"/>
          </w:tcPr>
          <w:p w:rsidR="00B9607D" w:rsidRPr="0051576C" w:rsidRDefault="00B9607D" w:rsidP="00104EFF">
            <w:pPr>
              <w:spacing w:after="0"/>
              <w:rPr>
                <w:rFonts w:ascii="Arial" w:hAnsi="Arial" w:cs="Arial"/>
                <w:sz w:val="18"/>
                <w:szCs w:val="18"/>
                <w:lang w:val="es-ES" w:eastAsia="es-PE"/>
              </w:rPr>
            </w:pPr>
            <w:r w:rsidRPr="0051576C">
              <w:rPr>
                <w:rFonts w:ascii="Arial" w:hAnsi="Arial" w:cs="Arial"/>
                <w:sz w:val="18"/>
                <w:szCs w:val="18"/>
                <w:lang w:val="es-ES" w:eastAsia="es-PE"/>
              </w:rPr>
              <w:t xml:space="preserve">Apellido </w:t>
            </w:r>
            <w:r w:rsidR="0051576C" w:rsidRPr="0051576C">
              <w:rPr>
                <w:rFonts w:ascii="Arial" w:hAnsi="Arial" w:cs="Arial"/>
                <w:sz w:val="18"/>
                <w:szCs w:val="18"/>
                <w:lang w:val="es-ES" w:eastAsia="es-PE"/>
              </w:rPr>
              <w:t>P</w:t>
            </w:r>
            <w:r w:rsidRPr="0051576C">
              <w:rPr>
                <w:rFonts w:ascii="Arial" w:hAnsi="Arial" w:cs="Arial"/>
                <w:sz w:val="18"/>
                <w:szCs w:val="18"/>
                <w:lang w:val="es-ES" w:eastAsia="es-PE"/>
              </w:rPr>
              <w:t>aterno</w:t>
            </w:r>
            <w:r w:rsidR="002D42B5" w:rsidRPr="0051576C">
              <w:rPr>
                <w:rFonts w:ascii="Arial" w:hAnsi="Arial" w:cs="Arial"/>
                <w:sz w:val="18"/>
                <w:szCs w:val="18"/>
                <w:lang w:val="es-ES" w:eastAsia="es-PE"/>
              </w:rPr>
              <w:t>:</w:t>
            </w:r>
            <w:r w:rsidRPr="0051576C">
              <w:rPr>
                <w:rFonts w:ascii="Arial" w:hAnsi="Arial" w:cs="Arial"/>
                <w:sz w:val="18"/>
                <w:szCs w:val="18"/>
                <w:lang w:val="es-ES" w:eastAsia="es-PE"/>
              </w:rPr>
              <w:t xml:space="preserve">    </w:t>
            </w:r>
            <w:r w:rsidR="00930C66" w:rsidRPr="0051576C">
              <w:rPr>
                <w:rFonts w:ascii="Arial" w:hAnsi="Arial" w:cs="Arial"/>
                <w:sz w:val="18"/>
                <w:szCs w:val="18"/>
                <w:lang w:val="es-ES" w:eastAsia="es-PE"/>
              </w:rPr>
              <w:fldChar w:fldCharType="begin">
                <w:ffData>
                  <w:name w:val="Texto22"/>
                  <w:enabled/>
                  <w:calcOnExit w:val="0"/>
                  <w:textInput/>
                </w:ffData>
              </w:fldChar>
            </w:r>
            <w:bookmarkStart w:id="0" w:name="Texto22"/>
            <w:r w:rsidR="00930C66" w:rsidRPr="0051576C">
              <w:rPr>
                <w:rFonts w:ascii="Arial" w:hAnsi="Arial" w:cs="Arial"/>
                <w:sz w:val="18"/>
                <w:szCs w:val="18"/>
                <w:lang w:val="es-ES" w:eastAsia="es-PE"/>
              </w:rPr>
              <w:instrText xml:space="preserve"> FORMTEXT </w:instrText>
            </w:r>
            <w:r w:rsidR="00930C66" w:rsidRPr="0051576C">
              <w:rPr>
                <w:rFonts w:ascii="Arial" w:hAnsi="Arial" w:cs="Arial"/>
                <w:sz w:val="18"/>
                <w:szCs w:val="18"/>
                <w:lang w:val="es-ES" w:eastAsia="es-PE"/>
              </w:rPr>
            </w:r>
            <w:r w:rsidR="00930C66" w:rsidRPr="0051576C">
              <w:rPr>
                <w:rFonts w:ascii="Arial" w:hAnsi="Arial" w:cs="Arial"/>
                <w:sz w:val="18"/>
                <w:szCs w:val="18"/>
                <w:lang w:val="es-ES" w:eastAsia="es-PE"/>
              </w:rPr>
              <w:fldChar w:fldCharType="separate"/>
            </w:r>
            <w:bookmarkStart w:id="1" w:name="_GoBack"/>
            <w:bookmarkEnd w:id="1"/>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930C66" w:rsidRPr="0051576C">
              <w:rPr>
                <w:rFonts w:ascii="Arial" w:hAnsi="Arial" w:cs="Arial"/>
                <w:sz w:val="18"/>
                <w:szCs w:val="18"/>
                <w:lang w:val="es-ES" w:eastAsia="es-PE"/>
              </w:rPr>
              <w:fldChar w:fldCharType="end"/>
            </w:r>
            <w:bookmarkEnd w:id="0"/>
          </w:p>
        </w:tc>
        <w:tc>
          <w:tcPr>
            <w:tcW w:w="4222" w:type="dxa"/>
            <w:vAlign w:val="center"/>
          </w:tcPr>
          <w:p w:rsidR="00B9607D" w:rsidRPr="0051576C" w:rsidRDefault="0051576C" w:rsidP="00104EFF">
            <w:pPr>
              <w:spacing w:after="0"/>
              <w:rPr>
                <w:rFonts w:ascii="Arial" w:hAnsi="Arial" w:cs="Arial"/>
                <w:sz w:val="18"/>
                <w:szCs w:val="18"/>
                <w:lang w:val="es-ES" w:eastAsia="es-PE"/>
              </w:rPr>
            </w:pPr>
            <w:r w:rsidRPr="0051576C">
              <w:rPr>
                <w:rFonts w:ascii="Arial" w:hAnsi="Arial" w:cs="Arial"/>
                <w:sz w:val="18"/>
                <w:szCs w:val="18"/>
                <w:lang w:val="es-ES" w:eastAsia="es-PE"/>
              </w:rPr>
              <w:t>Apellido M</w:t>
            </w:r>
            <w:r w:rsidR="00B9607D" w:rsidRPr="0051576C">
              <w:rPr>
                <w:rFonts w:ascii="Arial" w:hAnsi="Arial" w:cs="Arial"/>
                <w:sz w:val="18"/>
                <w:szCs w:val="18"/>
                <w:lang w:val="es-ES" w:eastAsia="es-PE"/>
              </w:rPr>
              <w:t>aterno</w:t>
            </w:r>
            <w:r w:rsidR="002D42B5" w:rsidRPr="0051576C">
              <w:rPr>
                <w:rFonts w:ascii="Arial" w:hAnsi="Arial" w:cs="Arial"/>
                <w:sz w:val="18"/>
                <w:szCs w:val="18"/>
                <w:lang w:val="es-ES" w:eastAsia="es-PE"/>
              </w:rPr>
              <w:t>:</w:t>
            </w:r>
            <w:r w:rsidR="00950779" w:rsidRPr="0051576C">
              <w:rPr>
                <w:rFonts w:ascii="Arial" w:hAnsi="Arial" w:cs="Arial"/>
                <w:sz w:val="18"/>
                <w:szCs w:val="18"/>
                <w:lang w:val="es-ES" w:eastAsia="es-PE"/>
              </w:rPr>
              <w:t xml:space="preserve">   </w:t>
            </w:r>
            <w:r w:rsidR="00950779" w:rsidRPr="0051576C">
              <w:rPr>
                <w:rFonts w:ascii="Arial" w:hAnsi="Arial" w:cs="Arial"/>
                <w:sz w:val="18"/>
                <w:szCs w:val="18"/>
                <w:lang w:val="es-ES" w:eastAsia="es-PE"/>
              </w:rPr>
              <w:fldChar w:fldCharType="begin">
                <w:ffData>
                  <w:name w:val="Texto6"/>
                  <w:enabled/>
                  <w:calcOnExit w:val="0"/>
                  <w:textInput/>
                </w:ffData>
              </w:fldChar>
            </w:r>
            <w:bookmarkStart w:id="2" w:name="Texto6"/>
            <w:r w:rsidR="00950779" w:rsidRPr="0051576C">
              <w:rPr>
                <w:rFonts w:ascii="Arial" w:hAnsi="Arial" w:cs="Arial"/>
                <w:sz w:val="18"/>
                <w:szCs w:val="18"/>
                <w:lang w:val="es-ES" w:eastAsia="es-PE"/>
              </w:rPr>
              <w:instrText xml:space="preserve"> FORMTEXT </w:instrText>
            </w:r>
            <w:r w:rsidR="00950779" w:rsidRPr="0051576C">
              <w:rPr>
                <w:rFonts w:ascii="Arial" w:hAnsi="Arial" w:cs="Arial"/>
                <w:sz w:val="18"/>
                <w:szCs w:val="18"/>
                <w:lang w:val="es-ES" w:eastAsia="es-PE"/>
              </w:rPr>
            </w:r>
            <w:r w:rsidR="00950779" w:rsidRPr="0051576C">
              <w:rPr>
                <w:rFonts w:ascii="Arial" w:hAnsi="Arial" w:cs="Arial"/>
                <w:sz w:val="18"/>
                <w:szCs w:val="18"/>
                <w:lang w:val="es-ES" w:eastAsia="es-PE"/>
              </w:rPr>
              <w:fldChar w:fldCharType="separate"/>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950779" w:rsidRPr="0051576C">
              <w:rPr>
                <w:rFonts w:ascii="Arial" w:hAnsi="Arial" w:cs="Arial"/>
                <w:sz w:val="18"/>
                <w:szCs w:val="18"/>
                <w:lang w:val="es-ES" w:eastAsia="es-PE"/>
              </w:rPr>
              <w:fldChar w:fldCharType="end"/>
            </w:r>
            <w:bookmarkEnd w:id="2"/>
          </w:p>
        </w:tc>
      </w:tr>
      <w:tr w:rsidR="00B9607D" w:rsidRPr="0051576C" w:rsidTr="00005B05">
        <w:trPr>
          <w:trHeight w:val="227"/>
        </w:trPr>
        <w:tc>
          <w:tcPr>
            <w:tcW w:w="8392" w:type="dxa"/>
            <w:gridSpan w:val="2"/>
            <w:vAlign w:val="center"/>
          </w:tcPr>
          <w:p w:rsidR="00B9607D" w:rsidRPr="0051576C" w:rsidRDefault="002D42B5" w:rsidP="00104EFF">
            <w:pPr>
              <w:spacing w:after="0"/>
              <w:rPr>
                <w:rFonts w:ascii="Arial" w:hAnsi="Arial" w:cs="Arial"/>
                <w:sz w:val="18"/>
                <w:szCs w:val="18"/>
                <w:lang w:val="es-ES" w:eastAsia="es-PE"/>
              </w:rPr>
            </w:pPr>
            <w:r w:rsidRPr="0051576C">
              <w:rPr>
                <w:rFonts w:ascii="Arial" w:hAnsi="Arial" w:cs="Arial"/>
                <w:sz w:val="18"/>
                <w:szCs w:val="18"/>
                <w:lang w:val="es-ES" w:eastAsia="es-PE"/>
              </w:rPr>
              <w:t>Nombre</w:t>
            </w:r>
            <w:r w:rsidR="00EE122E" w:rsidRPr="0051576C">
              <w:rPr>
                <w:rFonts w:ascii="Arial" w:hAnsi="Arial" w:cs="Arial"/>
                <w:sz w:val="18"/>
                <w:szCs w:val="18"/>
                <w:lang w:val="es-ES" w:eastAsia="es-PE"/>
              </w:rPr>
              <w:t>s</w:t>
            </w:r>
            <w:r w:rsidRPr="0051576C">
              <w:rPr>
                <w:rFonts w:ascii="Arial" w:hAnsi="Arial" w:cs="Arial"/>
                <w:sz w:val="18"/>
                <w:szCs w:val="18"/>
                <w:lang w:val="es-ES" w:eastAsia="es-PE"/>
              </w:rPr>
              <w:t>:</w:t>
            </w:r>
            <w:r w:rsidR="00950779" w:rsidRPr="0051576C">
              <w:rPr>
                <w:rFonts w:ascii="Arial" w:hAnsi="Arial" w:cs="Arial"/>
                <w:sz w:val="18"/>
                <w:szCs w:val="18"/>
                <w:lang w:val="es-ES" w:eastAsia="es-PE"/>
              </w:rPr>
              <w:t xml:space="preserve">    </w:t>
            </w:r>
            <w:r w:rsidR="00950779" w:rsidRPr="0051576C">
              <w:rPr>
                <w:rFonts w:ascii="Arial" w:hAnsi="Arial" w:cs="Arial"/>
                <w:sz w:val="18"/>
                <w:szCs w:val="18"/>
                <w:lang w:val="es-ES" w:eastAsia="es-PE"/>
              </w:rPr>
              <w:fldChar w:fldCharType="begin">
                <w:ffData>
                  <w:name w:val="Texto3"/>
                  <w:enabled/>
                  <w:calcOnExit w:val="0"/>
                  <w:textInput/>
                </w:ffData>
              </w:fldChar>
            </w:r>
            <w:bookmarkStart w:id="3" w:name="Texto3"/>
            <w:r w:rsidR="00950779" w:rsidRPr="0051576C">
              <w:rPr>
                <w:rFonts w:ascii="Arial" w:hAnsi="Arial" w:cs="Arial"/>
                <w:sz w:val="18"/>
                <w:szCs w:val="18"/>
                <w:lang w:val="es-ES" w:eastAsia="es-PE"/>
              </w:rPr>
              <w:instrText xml:space="preserve"> FORMTEXT </w:instrText>
            </w:r>
            <w:r w:rsidR="00950779" w:rsidRPr="0051576C">
              <w:rPr>
                <w:rFonts w:ascii="Arial" w:hAnsi="Arial" w:cs="Arial"/>
                <w:sz w:val="18"/>
                <w:szCs w:val="18"/>
                <w:lang w:val="es-ES" w:eastAsia="es-PE"/>
              </w:rPr>
            </w:r>
            <w:r w:rsidR="00950779" w:rsidRPr="0051576C">
              <w:rPr>
                <w:rFonts w:ascii="Arial" w:hAnsi="Arial" w:cs="Arial"/>
                <w:sz w:val="18"/>
                <w:szCs w:val="18"/>
                <w:lang w:val="es-ES" w:eastAsia="es-PE"/>
              </w:rPr>
              <w:fldChar w:fldCharType="separate"/>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950779" w:rsidRPr="0051576C">
              <w:rPr>
                <w:rFonts w:ascii="Arial" w:hAnsi="Arial" w:cs="Arial"/>
                <w:sz w:val="18"/>
                <w:szCs w:val="18"/>
                <w:lang w:val="es-ES" w:eastAsia="es-PE"/>
              </w:rPr>
              <w:fldChar w:fldCharType="end"/>
            </w:r>
            <w:bookmarkEnd w:id="3"/>
          </w:p>
        </w:tc>
      </w:tr>
      <w:tr w:rsidR="00B9607D" w:rsidRPr="0051576C" w:rsidTr="00005B05">
        <w:trPr>
          <w:trHeight w:val="227"/>
        </w:trPr>
        <w:tc>
          <w:tcPr>
            <w:tcW w:w="4170" w:type="dxa"/>
            <w:vAlign w:val="center"/>
          </w:tcPr>
          <w:p w:rsidR="00B9607D" w:rsidRPr="0051576C" w:rsidRDefault="002D42B5" w:rsidP="00104EFF">
            <w:pPr>
              <w:spacing w:after="0"/>
              <w:rPr>
                <w:rFonts w:ascii="Arial" w:hAnsi="Arial" w:cs="Arial"/>
                <w:sz w:val="18"/>
                <w:szCs w:val="18"/>
                <w:lang w:val="es-ES" w:eastAsia="es-PE"/>
              </w:rPr>
            </w:pPr>
            <w:r w:rsidRPr="0051576C">
              <w:rPr>
                <w:rFonts w:ascii="Arial" w:hAnsi="Arial" w:cs="Arial"/>
                <w:sz w:val="18"/>
                <w:szCs w:val="18"/>
                <w:lang w:val="es-ES" w:eastAsia="es-PE"/>
              </w:rPr>
              <w:t>Fecha de Nacimiento:</w:t>
            </w:r>
            <w:r w:rsidR="00950779" w:rsidRPr="0051576C">
              <w:rPr>
                <w:rFonts w:ascii="Arial" w:hAnsi="Arial" w:cs="Arial"/>
                <w:sz w:val="18"/>
                <w:szCs w:val="18"/>
                <w:lang w:val="es-ES" w:eastAsia="es-PE"/>
              </w:rPr>
              <w:t xml:space="preserve">   </w:t>
            </w:r>
            <w:r w:rsidR="00930C66" w:rsidRPr="0051576C">
              <w:rPr>
                <w:rFonts w:ascii="Arial" w:hAnsi="Arial" w:cs="Arial"/>
                <w:sz w:val="18"/>
                <w:szCs w:val="18"/>
                <w:lang w:val="es-ES" w:eastAsia="es-PE"/>
              </w:rPr>
              <w:fldChar w:fldCharType="begin">
                <w:ffData>
                  <w:name w:val="Texto23"/>
                  <w:enabled/>
                  <w:calcOnExit w:val="0"/>
                  <w:textInput/>
                </w:ffData>
              </w:fldChar>
            </w:r>
            <w:bookmarkStart w:id="4" w:name="Texto23"/>
            <w:r w:rsidR="00930C66" w:rsidRPr="0051576C">
              <w:rPr>
                <w:rFonts w:ascii="Arial" w:hAnsi="Arial" w:cs="Arial"/>
                <w:sz w:val="18"/>
                <w:szCs w:val="18"/>
                <w:lang w:val="es-ES" w:eastAsia="es-PE"/>
              </w:rPr>
              <w:instrText xml:space="preserve"> FORMTEXT </w:instrText>
            </w:r>
            <w:r w:rsidR="00930C66" w:rsidRPr="0051576C">
              <w:rPr>
                <w:rFonts w:ascii="Arial" w:hAnsi="Arial" w:cs="Arial"/>
                <w:sz w:val="18"/>
                <w:szCs w:val="18"/>
                <w:lang w:val="es-ES" w:eastAsia="es-PE"/>
              </w:rPr>
            </w:r>
            <w:r w:rsidR="00930C66" w:rsidRPr="0051576C">
              <w:rPr>
                <w:rFonts w:ascii="Arial" w:hAnsi="Arial" w:cs="Arial"/>
                <w:sz w:val="18"/>
                <w:szCs w:val="18"/>
                <w:lang w:val="es-ES" w:eastAsia="es-PE"/>
              </w:rPr>
              <w:fldChar w:fldCharType="separate"/>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930C66" w:rsidRPr="0051576C">
              <w:rPr>
                <w:rFonts w:ascii="Arial" w:hAnsi="Arial" w:cs="Arial"/>
                <w:sz w:val="18"/>
                <w:szCs w:val="18"/>
                <w:lang w:val="es-ES" w:eastAsia="es-PE"/>
              </w:rPr>
              <w:fldChar w:fldCharType="end"/>
            </w:r>
            <w:bookmarkEnd w:id="4"/>
          </w:p>
        </w:tc>
        <w:tc>
          <w:tcPr>
            <w:tcW w:w="4222" w:type="dxa"/>
            <w:vAlign w:val="center"/>
          </w:tcPr>
          <w:p w:rsidR="00B9607D" w:rsidRPr="0051576C" w:rsidRDefault="002D42B5" w:rsidP="00950779">
            <w:pPr>
              <w:spacing w:after="0"/>
              <w:rPr>
                <w:rFonts w:ascii="Arial" w:hAnsi="Arial" w:cs="Arial"/>
                <w:sz w:val="18"/>
                <w:szCs w:val="18"/>
                <w:lang w:val="es-ES" w:eastAsia="es-PE"/>
              </w:rPr>
            </w:pPr>
            <w:r w:rsidRPr="0051576C">
              <w:rPr>
                <w:rFonts w:ascii="Arial" w:hAnsi="Arial" w:cs="Arial"/>
                <w:sz w:val="18"/>
                <w:szCs w:val="18"/>
                <w:lang w:val="es-ES" w:eastAsia="es-PE"/>
              </w:rPr>
              <w:t>DNI:</w:t>
            </w:r>
            <w:r w:rsidR="00950779" w:rsidRPr="0051576C">
              <w:rPr>
                <w:rFonts w:ascii="Arial" w:hAnsi="Arial" w:cs="Arial"/>
                <w:sz w:val="18"/>
                <w:szCs w:val="18"/>
                <w:lang w:val="es-ES" w:eastAsia="es-PE"/>
              </w:rPr>
              <w:t xml:space="preserve">   </w:t>
            </w:r>
            <w:r w:rsidR="00950779" w:rsidRPr="0051576C">
              <w:rPr>
                <w:rFonts w:ascii="Arial" w:hAnsi="Arial" w:cs="Arial"/>
                <w:sz w:val="18"/>
                <w:szCs w:val="18"/>
                <w:lang w:val="es-ES" w:eastAsia="es-PE"/>
              </w:rPr>
              <w:fldChar w:fldCharType="begin">
                <w:ffData>
                  <w:name w:val="Texto5"/>
                  <w:enabled/>
                  <w:calcOnExit w:val="0"/>
                  <w:textInput/>
                </w:ffData>
              </w:fldChar>
            </w:r>
            <w:bookmarkStart w:id="5" w:name="Texto5"/>
            <w:r w:rsidR="00950779" w:rsidRPr="0051576C">
              <w:rPr>
                <w:rFonts w:ascii="Arial" w:hAnsi="Arial" w:cs="Arial"/>
                <w:sz w:val="18"/>
                <w:szCs w:val="18"/>
                <w:lang w:val="es-ES" w:eastAsia="es-PE"/>
              </w:rPr>
              <w:instrText xml:space="preserve"> FORMTEXT </w:instrText>
            </w:r>
            <w:r w:rsidR="00950779" w:rsidRPr="0051576C">
              <w:rPr>
                <w:rFonts w:ascii="Arial" w:hAnsi="Arial" w:cs="Arial"/>
                <w:sz w:val="18"/>
                <w:szCs w:val="18"/>
                <w:lang w:val="es-ES" w:eastAsia="es-PE"/>
              </w:rPr>
            </w:r>
            <w:r w:rsidR="00950779" w:rsidRPr="0051576C">
              <w:rPr>
                <w:rFonts w:ascii="Arial" w:hAnsi="Arial" w:cs="Arial"/>
                <w:sz w:val="18"/>
                <w:szCs w:val="18"/>
                <w:lang w:val="es-ES" w:eastAsia="es-PE"/>
              </w:rPr>
              <w:fldChar w:fldCharType="separate"/>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sz w:val="18"/>
                <w:szCs w:val="18"/>
                <w:lang w:val="es-ES" w:eastAsia="es-PE"/>
              </w:rPr>
              <w:fldChar w:fldCharType="end"/>
            </w:r>
            <w:bookmarkEnd w:id="5"/>
          </w:p>
        </w:tc>
      </w:tr>
      <w:tr w:rsidR="00B9607D" w:rsidRPr="0051576C" w:rsidTr="00005B05">
        <w:trPr>
          <w:trHeight w:val="227"/>
        </w:trPr>
        <w:tc>
          <w:tcPr>
            <w:tcW w:w="4170" w:type="dxa"/>
            <w:vAlign w:val="center"/>
          </w:tcPr>
          <w:p w:rsidR="00B9607D" w:rsidRPr="0051576C" w:rsidRDefault="002D42B5" w:rsidP="00104EFF">
            <w:pPr>
              <w:spacing w:after="0"/>
              <w:rPr>
                <w:rFonts w:ascii="Arial" w:hAnsi="Arial" w:cs="Arial"/>
                <w:sz w:val="18"/>
                <w:szCs w:val="18"/>
                <w:lang w:val="es-ES" w:eastAsia="es-PE"/>
              </w:rPr>
            </w:pPr>
            <w:r w:rsidRPr="0051576C">
              <w:rPr>
                <w:rFonts w:ascii="Arial" w:hAnsi="Arial" w:cs="Arial"/>
                <w:sz w:val="18"/>
                <w:szCs w:val="18"/>
                <w:lang w:val="es-ES" w:eastAsia="es-PE"/>
              </w:rPr>
              <w:t>Domicilio:</w:t>
            </w:r>
            <w:r w:rsidR="00950779" w:rsidRPr="0051576C">
              <w:rPr>
                <w:rFonts w:ascii="Arial" w:hAnsi="Arial" w:cs="Arial"/>
                <w:sz w:val="18"/>
                <w:szCs w:val="18"/>
                <w:lang w:val="es-ES" w:eastAsia="es-PE"/>
              </w:rPr>
              <w:t xml:space="preserve">   </w:t>
            </w:r>
            <w:r w:rsidR="00950779" w:rsidRPr="0051576C">
              <w:rPr>
                <w:rFonts w:ascii="Arial" w:hAnsi="Arial" w:cs="Arial"/>
                <w:sz w:val="18"/>
                <w:szCs w:val="18"/>
                <w:lang w:val="es-ES" w:eastAsia="es-PE"/>
              </w:rPr>
              <w:fldChar w:fldCharType="begin">
                <w:ffData>
                  <w:name w:val="Texto7"/>
                  <w:enabled/>
                  <w:calcOnExit w:val="0"/>
                  <w:textInput/>
                </w:ffData>
              </w:fldChar>
            </w:r>
            <w:bookmarkStart w:id="6" w:name="Texto7"/>
            <w:r w:rsidR="00950779" w:rsidRPr="0051576C">
              <w:rPr>
                <w:rFonts w:ascii="Arial" w:hAnsi="Arial" w:cs="Arial"/>
                <w:sz w:val="18"/>
                <w:szCs w:val="18"/>
                <w:lang w:val="es-ES" w:eastAsia="es-PE"/>
              </w:rPr>
              <w:instrText xml:space="preserve"> FORMTEXT </w:instrText>
            </w:r>
            <w:r w:rsidR="00950779" w:rsidRPr="0051576C">
              <w:rPr>
                <w:rFonts w:ascii="Arial" w:hAnsi="Arial" w:cs="Arial"/>
                <w:sz w:val="18"/>
                <w:szCs w:val="18"/>
                <w:lang w:val="es-ES" w:eastAsia="es-PE"/>
              </w:rPr>
            </w:r>
            <w:r w:rsidR="00950779" w:rsidRPr="0051576C">
              <w:rPr>
                <w:rFonts w:ascii="Arial" w:hAnsi="Arial" w:cs="Arial"/>
                <w:sz w:val="18"/>
                <w:szCs w:val="18"/>
                <w:lang w:val="es-ES" w:eastAsia="es-PE"/>
              </w:rPr>
              <w:fldChar w:fldCharType="separate"/>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104EFF">
              <w:rPr>
                <w:rFonts w:ascii="Arial" w:hAnsi="Arial" w:cs="Arial"/>
                <w:sz w:val="18"/>
                <w:szCs w:val="18"/>
                <w:lang w:val="es-ES" w:eastAsia="es-PE"/>
              </w:rPr>
              <w:t> </w:t>
            </w:r>
            <w:r w:rsidR="00950779" w:rsidRPr="0051576C">
              <w:rPr>
                <w:rFonts w:ascii="Arial" w:hAnsi="Arial" w:cs="Arial"/>
                <w:sz w:val="18"/>
                <w:szCs w:val="18"/>
                <w:lang w:val="es-ES" w:eastAsia="es-PE"/>
              </w:rPr>
              <w:fldChar w:fldCharType="end"/>
            </w:r>
            <w:bookmarkEnd w:id="6"/>
          </w:p>
        </w:tc>
        <w:tc>
          <w:tcPr>
            <w:tcW w:w="4222" w:type="dxa"/>
          </w:tcPr>
          <w:p w:rsidR="00B9607D" w:rsidRPr="0051576C" w:rsidRDefault="00EE122E" w:rsidP="002D42B5">
            <w:pPr>
              <w:spacing w:after="0"/>
              <w:rPr>
                <w:rFonts w:ascii="Arial" w:hAnsi="Arial" w:cs="Arial"/>
                <w:sz w:val="18"/>
                <w:szCs w:val="18"/>
                <w:lang w:val="es-ES" w:eastAsia="es-PE"/>
              </w:rPr>
            </w:pPr>
            <w:r w:rsidRPr="0051576C">
              <w:rPr>
                <w:rFonts w:ascii="Arial" w:hAnsi="Arial" w:cs="Arial"/>
                <w:sz w:val="18"/>
                <w:szCs w:val="18"/>
                <w:lang w:val="es-ES" w:eastAsia="es-PE"/>
              </w:rPr>
              <w:t xml:space="preserve">Distrito: </w:t>
            </w:r>
            <w:r w:rsidRPr="0051576C">
              <w:rPr>
                <w:rFonts w:ascii="Arial" w:hAnsi="Arial" w:cs="Arial"/>
                <w:sz w:val="18"/>
                <w:szCs w:val="18"/>
                <w:lang w:val="es-ES" w:eastAsia="es-PE"/>
              </w:rPr>
              <w:fldChar w:fldCharType="begin">
                <w:ffData>
                  <w:name w:val="Texto5"/>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r>
      <w:tr w:rsidR="00B9607D" w:rsidRPr="0051576C" w:rsidTr="00005B05">
        <w:trPr>
          <w:trHeight w:val="227"/>
        </w:trPr>
        <w:tc>
          <w:tcPr>
            <w:tcW w:w="4170" w:type="dxa"/>
            <w:vAlign w:val="center"/>
          </w:tcPr>
          <w:p w:rsidR="00B9607D" w:rsidRPr="0051576C" w:rsidRDefault="002D42B5" w:rsidP="00950779">
            <w:pPr>
              <w:spacing w:after="0"/>
              <w:rPr>
                <w:rFonts w:ascii="Arial" w:hAnsi="Arial" w:cs="Arial"/>
                <w:sz w:val="18"/>
                <w:szCs w:val="18"/>
                <w:lang w:val="es-ES" w:eastAsia="es-PE"/>
              </w:rPr>
            </w:pPr>
            <w:r w:rsidRPr="0051576C">
              <w:rPr>
                <w:rFonts w:ascii="Arial" w:hAnsi="Arial" w:cs="Arial"/>
                <w:sz w:val="18"/>
                <w:szCs w:val="18"/>
                <w:lang w:val="es-ES" w:eastAsia="es-PE"/>
              </w:rPr>
              <w:t>Teléfono domicilio:</w:t>
            </w:r>
            <w:r w:rsidR="00950779" w:rsidRPr="0051576C">
              <w:rPr>
                <w:rFonts w:ascii="Arial" w:hAnsi="Arial" w:cs="Arial"/>
                <w:sz w:val="18"/>
                <w:szCs w:val="18"/>
                <w:lang w:val="es-ES" w:eastAsia="es-PE"/>
              </w:rPr>
              <w:t xml:space="preserve">   </w:t>
            </w:r>
            <w:r w:rsidR="00950779" w:rsidRPr="0051576C">
              <w:rPr>
                <w:rFonts w:ascii="Arial" w:hAnsi="Arial" w:cs="Arial"/>
                <w:sz w:val="18"/>
                <w:szCs w:val="18"/>
                <w:lang w:val="es-ES" w:eastAsia="es-PE"/>
              </w:rPr>
              <w:fldChar w:fldCharType="begin">
                <w:ffData>
                  <w:name w:val="Texto8"/>
                  <w:enabled/>
                  <w:calcOnExit w:val="0"/>
                  <w:textInput/>
                </w:ffData>
              </w:fldChar>
            </w:r>
            <w:bookmarkStart w:id="7" w:name="Texto8"/>
            <w:r w:rsidR="00950779" w:rsidRPr="0051576C">
              <w:rPr>
                <w:rFonts w:ascii="Arial" w:hAnsi="Arial" w:cs="Arial"/>
                <w:sz w:val="18"/>
                <w:szCs w:val="18"/>
                <w:lang w:val="es-ES" w:eastAsia="es-PE"/>
              </w:rPr>
              <w:instrText xml:space="preserve"> FORMTEXT </w:instrText>
            </w:r>
            <w:r w:rsidR="00950779" w:rsidRPr="0051576C">
              <w:rPr>
                <w:rFonts w:ascii="Arial" w:hAnsi="Arial" w:cs="Arial"/>
                <w:sz w:val="18"/>
                <w:szCs w:val="18"/>
                <w:lang w:val="es-ES" w:eastAsia="es-PE"/>
              </w:rPr>
            </w:r>
            <w:r w:rsidR="00950779" w:rsidRPr="0051576C">
              <w:rPr>
                <w:rFonts w:ascii="Arial" w:hAnsi="Arial" w:cs="Arial"/>
                <w:sz w:val="18"/>
                <w:szCs w:val="18"/>
                <w:lang w:val="es-ES" w:eastAsia="es-PE"/>
              </w:rPr>
              <w:fldChar w:fldCharType="separate"/>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sz w:val="18"/>
                <w:szCs w:val="18"/>
                <w:lang w:val="es-ES" w:eastAsia="es-PE"/>
              </w:rPr>
              <w:fldChar w:fldCharType="end"/>
            </w:r>
            <w:bookmarkEnd w:id="7"/>
          </w:p>
        </w:tc>
        <w:tc>
          <w:tcPr>
            <w:tcW w:w="4222" w:type="dxa"/>
            <w:vAlign w:val="center"/>
          </w:tcPr>
          <w:p w:rsidR="00B9607D" w:rsidRPr="0051576C" w:rsidRDefault="002D42B5" w:rsidP="00950779">
            <w:pPr>
              <w:spacing w:after="0"/>
              <w:rPr>
                <w:rFonts w:ascii="Arial" w:hAnsi="Arial" w:cs="Arial"/>
                <w:sz w:val="18"/>
                <w:szCs w:val="18"/>
                <w:lang w:val="es-ES" w:eastAsia="es-PE"/>
              </w:rPr>
            </w:pPr>
            <w:r w:rsidRPr="0051576C">
              <w:rPr>
                <w:rFonts w:ascii="Arial" w:hAnsi="Arial" w:cs="Arial"/>
                <w:sz w:val="18"/>
                <w:szCs w:val="18"/>
                <w:lang w:val="es-ES" w:eastAsia="es-PE"/>
              </w:rPr>
              <w:t>Celular:</w:t>
            </w:r>
            <w:r w:rsidR="00950779" w:rsidRPr="0051576C">
              <w:rPr>
                <w:rFonts w:ascii="Arial" w:hAnsi="Arial" w:cs="Arial"/>
                <w:sz w:val="18"/>
                <w:szCs w:val="18"/>
                <w:lang w:val="es-ES" w:eastAsia="es-PE"/>
              </w:rPr>
              <w:t xml:space="preserve">   </w:t>
            </w:r>
            <w:r w:rsidR="00950779" w:rsidRPr="0051576C">
              <w:rPr>
                <w:rFonts w:ascii="Arial" w:hAnsi="Arial" w:cs="Arial"/>
                <w:sz w:val="18"/>
                <w:szCs w:val="18"/>
                <w:lang w:val="es-ES" w:eastAsia="es-PE"/>
              </w:rPr>
              <w:fldChar w:fldCharType="begin">
                <w:ffData>
                  <w:name w:val="Texto9"/>
                  <w:enabled/>
                  <w:calcOnExit w:val="0"/>
                  <w:textInput/>
                </w:ffData>
              </w:fldChar>
            </w:r>
            <w:bookmarkStart w:id="8" w:name="Texto9"/>
            <w:r w:rsidR="00950779" w:rsidRPr="0051576C">
              <w:rPr>
                <w:rFonts w:ascii="Arial" w:hAnsi="Arial" w:cs="Arial"/>
                <w:sz w:val="18"/>
                <w:szCs w:val="18"/>
                <w:lang w:val="es-ES" w:eastAsia="es-PE"/>
              </w:rPr>
              <w:instrText xml:space="preserve"> FORMTEXT </w:instrText>
            </w:r>
            <w:r w:rsidR="00950779" w:rsidRPr="0051576C">
              <w:rPr>
                <w:rFonts w:ascii="Arial" w:hAnsi="Arial" w:cs="Arial"/>
                <w:sz w:val="18"/>
                <w:szCs w:val="18"/>
                <w:lang w:val="es-ES" w:eastAsia="es-PE"/>
              </w:rPr>
            </w:r>
            <w:r w:rsidR="00950779" w:rsidRPr="0051576C">
              <w:rPr>
                <w:rFonts w:ascii="Arial" w:hAnsi="Arial" w:cs="Arial"/>
                <w:sz w:val="18"/>
                <w:szCs w:val="18"/>
                <w:lang w:val="es-ES" w:eastAsia="es-PE"/>
              </w:rPr>
              <w:fldChar w:fldCharType="separate"/>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sz w:val="18"/>
                <w:szCs w:val="18"/>
                <w:lang w:val="es-ES" w:eastAsia="es-PE"/>
              </w:rPr>
              <w:fldChar w:fldCharType="end"/>
            </w:r>
            <w:bookmarkEnd w:id="8"/>
          </w:p>
        </w:tc>
      </w:tr>
      <w:tr w:rsidR="002D42B5" w:rsidRPr="0051576C" w:rsidTr="00005B05">
        <w:trPr>
          <w:trHeight w:val="227"/>
        </w:trPr>
        <w:tc>
          <w:tcPr>
            <w:tcW w:w="8392" w:type="dxa"/>
            <w:gridSpan w:val="2"/>
            <w:vAlign w:val="center"/>
          </w:tcPr>
          <w:p w:rsidR="002D42B5" w:rsidRPr="0051576C" w:rsidRDefault="002D42B5" w:rsidP="00950779">
            <w:pPr>
              <w:spacing w:after="0"/>
              <w:rPr>
                <w:rFonts w:ascii="Arial" w:hAnsi="Arial" w:cs="Arial"/>
                <w:sz w:val="18"/>
                <w:szCs w:val="18"/>
                <w:lang w:val="es-ES" w:eastAsia="es-PE"/>
              </w:rPr>
            </w:pPr>
            <w:r w:rsidRPr="0051576C">
              <w:rPr>
                <w:rFonts w:ascii="Arial" w:hAnsi="Arial" w:cs="Arial"/>
                <w:sz w:val="18"/>
                <w:szCs w:val="18"/>
                <w:lang w:val="es-ES" w:eastAsia="es-PE"/>
              </w:rPr>
              <w:t>E-mail:</w:t>
            </w:r>
            <w:r w:rsidR="00950779" w:rsidRPr="0051576C">
              <w:rPr>
                <w:rFonts w:ascii="Arial" w:hAnsi="Arial" w:cs="Arial"/>
                <w:sz w:val="18"/>
                <w:szCs w:val="18"/>
                <w:lang w:val="es-ES" w:eastAsia="es-PE"/>
              </w:rPr>
              <w:t xml:space="preserve">   </w:t>
            </w:r>
            <w:r w:rsidR="00950779" w:rsidRPr="0051576C">
              <w:rPr>
                <w:rFonts w:ascii="Arial" w:hAnsi="Arial" w:cs="Arial"/>
                <w:sz w:val="18"/>
                <w:szCs w:val="18"/>
                <w:lang w:val="es-ES" w:eastAsia="es-PE"/>
              </w:rPr>
              <w:fldChar w:fldCharType="begin">
                <w:ffData>
                  <w:name w:val="Texto10"/>
                  <w:enabled/>
                  <w:calcOnExit w:val="0"/>
                  <w:textInput/>
                </w:ffData>
              </w:fldChar>
            </w:r>
            <w:bookmarkStart w:id="9" w:name="Texto10"/>
            <w:r w:rsidR="00950779" w:rsidRPr="0051576C">
              <w:rPr>
                <w:rFonts w:ascii="Arial" w:hAnsi="Arial" w:cs="Arial"/>
                <w:sz w:val="18"/>
                <w:szCs w:val="18"/>
                <w:lang w:val="es-ES" w:eastAsia="es-PE"/>
              </w:rPr>
              <w:instrText xml:space="preserve"> FORMTEXT </w:instrText>
            </w:r>
            <w:r w:rsidR="00950779" w:rsidRPr="0051576C">
              <w:rPr>
                <w:rFonts w:ascii="Arial" w:hAnsi="Arial" w:cs="Arial"/>
                <w:sz w:val="18"/>
                <w:szCs w:val="18"/>
                <w:lang w:val="es-ES" w:eastAsia="es-PE"/>
              </w:rPr>
            </w:r>
            <w:r w:rsidR="00950779" w:rsidRPr="0051576C">
              <w:rPr>
                <w:rFonts w:ascii="Arial" w:hAnsi="Arial" w:cs="Arial"/>
                <w:sz w:val="18"/>
                <w:szCs w:val="18"/>
                <w:lang w:val="es-ES" w:eastAsia="es-PE"/>
              </w:rPr>
              <w:fldChar w:fldCharType="separate"/>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sz w:val="18"/>
                <w:szCs w:val="18"/>
                <w:lang w:val="es-ES" w:eastAsia="es-PE"/>
              </w:rPr>
              <w:fldChar w:fldCharType="end"/>
            </w:r>
            <w:bookmarkEnd w:id="9"/>
          </w:p>
        </w:tc>
      </w:tr>
      <w:tr w:rsidR="002D42B5" w:rsidRPr="0051576C" w:rsidTr="00005B05">
        <w:trPr>
          <w:trHeight w:val="227"/>
        </w:trPr>
        <w:tc>
          <w:tcPr>
            <w:tcW w:w="8392" w:type="dxa"/>
            <w:gridSpan w:val="2"/>
            <w:vAlign w:val="center"/>
          </w:tcPr>
          <w:p w:rsidR="002D42B5" w:rsidRPr="0051576C" w:rsidRDefault="00EE122E" w:rsidP="00950779">
            <w:pPr>
              <w:spacing w:after="0"/>
              <w:rPr>
                <w:rFonts w:ascii="Arial" w:hAnsi="Arial" w:cs="Arial"/>
                <w:sz w:val="18"/>
                <w:szCs w:val="18"/>
                <w:lang w:val="es-ES" w:eastAsia="es-PE"/>
              </w:rPr>
            </w:pPr>
            <w:r w:rsidRPr="0051576C">
              <w:rPr>
                <w:rFonts w:ascii="Arial" w:hAnsi="Arial" w:cs="Arial"/>
                <w:sz w:val="18"/>
                <w:szCs w:val="18"/>
                <w:lang w:val="es-ES" w:eastAsia="es-PE"/>
              </w:rPr>
              <w:t>Grado Académico</w:t>
            </w:r>
            <w:r w:rsidR="002D42B5" w:rsidRPr="0051576C">
              <w:rPr>
                <w:rFonts w:ascii="Arial" w:hAnsi="Arial" w:cs="Arial"/>
                <w:sz w:val="18"/>
                <w:szCs w:val="18"/>
                <w:lang w:val="es-ES" w:eastAsia="es-PE"/>
              </w:rPr>
              <w:t>:</w:t>
            </w:r>
            <w:r w:rsidR="00950779" w:rsidRPr="0051576C">
              <w:rPr>
                <w:rFonts w:ascii="Arial" w:hAnsi="Arial" w:cs="Arial"/>
                <w:sz w:val="18"/>
                <w:szCs w:val="18"/>
                <w:lang w:val="es-ES" w:eastAsia="es-PE"/>
              </w:rPr>
              <w:t xml:space="preserve">   </w:t>
            </w:r>
            <w:r w:rsidR="00950779" w:rsidRPr="0051576C">
              <w:rPr>
                <w:rFonts w:ascii="Arial" w:hAnsi="Arial" w:cs="Arial"/>
                <w:sz w:val="18"/>
                <w:szCs w:val="18"/>
                <w:lang w:val="es-ES" w:eastAsia="es-PE"/>
              </w:rPr>
              <w:fldChar w:fldCharType="begin">
                <w:ffData>
                  <w:name w:val="Texto13"/>
                  <w:enabled/>
                  <w:calcOnExit w:val="0"/>
                  <w:textInput/>
                </w:ffData>
              </w:fldChar>
            </w:r>
            <w:bookmarkStart w:id="10" w:name="Texto13"/>
            <w:r w:rsidR="00950779" w:rsidRPr="0051576C">
              <w:rPr>
                <w:rFonts w:ascii="Arial" w:hAnsi="Arial" w:cs="Arial"/>
                <w:sz w:val="18"/>
                <w:szCs w:val="18"/>
                <w:lang w:val="es-ES" w:eastAsia="es-PE"/>
              </w:rPr>
              <w:instrText xml:space="preserve"> FORMTEXT </w:instrText>
            </w:r>
            <w:r w:rsidR="00950779" w:rsidRPr="0051576C">
              <w:rPr>
                <w:rFonts w:ascii="Arial" w:hAnsi="Arial" w:cs="Arial"/>
                <w:sz w:val="18"/>
                <w:szCs w:val="18"/>
                <w:lang w:val="es-ES" w:eastAsia="es-PE"/>
              </w:rPr>
            </w:r>
            <w:r w:rsidR="00950779" w:rsidRPr="0051576C">
              <w:rPr>
                <w:rFonts w:ascii="Arial" w:hAnsi="Arial" w:cs="Arial"/>
                <w:sz w:val="18"/>
                <w:szCs w:val="18"/>
                <w:lang w:val="es-ES" w:eastAsia="es-PE"/>
              </w:rPr>
              <w:fldChar w:fldCharType="separate"/>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noProof/>
                <w:sz w:val="18"/>
                <w:szCs w:val="18"/>
                <w:lang w:val="es-ES" w:eastAsia="es-PE"/>
              </w:rPr>
              <w:t> </w:t>
            </w:r>
            <w:r w:rsidR="00950779" w:rsidRPr="0051576C">
              <w:rPr>
                <w:rFonts w:ascii="Arial" w:hAnsi="Arial" w:cs="Arial"/>
                <w:sz w:val="18"/>
                <w:szCs w:val="18"/>
                <w:lang w:val="es-ES" w:eastAsia="es-PE"/>
              </w:rPr>
              <w:fldChar w:fldCharType="end"/>
            </w:r>
            <w:bookmarkEnd w:id="10"/>
          </w:p>
        </w:tc>
      </w:tr>
    </w:tbl>
    <w:p w:rsidR="00673E9A" w:rsidRPr="00EF39A2" w:rsidRDefault="00950779" w:rsidP="008A4708">
      <w:pPr>
        <w:ind w:left="-1134" w:firstLine="141"/>
        <w:rPr>
          <w:rFonts w:ascii="Arial" w:eastAsia="Times New Roman" w:hAnsi="Arial" w:cs="Arial"/>
          <w:b/>
          <w:color w:val="FF0000"/>
          <w:sz w:val="20"/>
          <w:szCs w:val="24"/>
          <w:lang w:val="es-ES" w:eastAsia="es-PE"/>
        </w:rPr>
      </w:pPr>
      <w:r w:rsidRPr="00EF39A2">
        <w:rPr>
          <w:rFonts w:ascii="Arial" w:hAnsi="Arial" w:cs="Arial"/>
          <w:lang w:val="es-ES" w:eastAsia="es-PE"/>
        </w:rPr>
        <w:br/>
      </w:r>
      <w:r w:rsidRPr="003A25CC">
        <w:rPr>
          <w:rFonts w:ascii="Arial" w:eastAsia="Times New Roman" w:hAnsi="Arial" w:cs="Arial"/>
          <w:b/>
          <w:color w:val="FF0000"/>
          <w:sz w:val="20"/>
          <w:szCs w:val="24"/>
          <w:lang w:val="es-ES" w:eastAsia="es-PE"/>
        </w:rPr>
        <w:t xml:space="preserve">2. </w:t>
      </w:r>
      <w:r w:rsidR="00EE122E" w:rsidRPr="003A25CC">
        <w:rPr>
          <w:rFonts w:ascii="Arial" w:eastAsia="Times New Roman" w:hAnsi="Arial" w:cs="Arial"/>
          <w:b/>
          <w:color w:val="FF0000"/>
          <w:sz w:val="20"/>
          <w:szCs w:val="24"/>
          <w:lang w:val="es-ES" w:eastAsia="es-PE"/>
        </w:rPr>
        <w:t xml:space="preserve">Información Laboral </w:t>
      </w:r>
      <w:r w:rsidR="00574CC8" w:rsidRPr="003A25CC">
        <w:rPr>
          <w:rFonts w:ascii="Arial" w:eastAsia="Times New Roman" w:hAnsi="Arial" w:cs="Arial"/>
          <w:color w:val="FF0000"/>
          <w:sz w:val="16"/>
          <w:szCs w:val="24"/>
          <w:lang w:val="es-ES" w:eastAsia="es-PE"/>
        </w:rPr>
        <w:t>(</w:t>
      </w:r>
      <w:r w:rsidR="00574CC8" w:rsidRPr="003A25CC">
        <w:rPr>
          <w:rFonts w:ascii="Arial" w:hAnsi="Arial" w:cs="Arial"/>
          <w:color w:val="FF0000"/>
          <w:sz w:val="16"/>
          <w:szCs w:val="24"/>
          <w:lang w:eastAsia="es-PE"/>
        </w:rPr>
        <w:t>Campo Obligatorio</w:t>
      </w:r>
      <w:r w:rsidR="00574CC8" w:rsidRPr="003A25CC">
        <w:rPr>
          <w:rFonts w:ascii="Arial" w:eastAsia="Times New Roman" w:hAnsi="Arial" w:cs="Arial"/>
          <w:color w:val="FF0000"/>
          <w:sz w:val="16"/>
          <w:szCs w:val="24"/>
          <w:lang w:val="es-ES" w:eastAsia="es-PE"/>
        </w:rPr>
        <w:t>)</w:t>
      </w:r>
    </w:p>
    <w:tbl>
      <w:tblPr>
        <w:tblStyle w:val="TableNormal"/>
        <w:tblW w:w="8364"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3749"/>
        <w:gridCol w:w="4615"/>
      </w:tblGrid>
      <w:tr w:rsidR="00673E9A" w:rsidRPr="0051576C" w:rsidTr="00005B05">
        <w:trPr>
          <w:trHeight w:val="227"/>
        </w:trPr>
        <w:tc>
          <w:tcPr>
            <w:tcW w:w="3749" w:type="dxa"/>
            <w:vAlign w:val="center"/>
          </w:tcPr>
          <w:p w:rsidR="008A4708" w:rsidRPr="0051576C" w:rsidRDefault="00DB6BDA" w:rsidP="008A4708">
            <w:pPr>
              <w:pStyle w:val="TableParagraph"/>
              <w:spacing w:line="218" w:lineRule="exact"/>
              <w:ind w:left="100"/>
              <w:rPr>
                <w:rFonts w:ascii="Arial" w:hAnsi="Arial" w:cs="Arial"/>
                <w:sz w:val="18"/>
                <w:szCs w:val="18"/>
                <w:lang w:val="es-ES" w:eastAsia="es-PE"/>
              </w:rPr>
            </w:pPr>
            <w:r w:rsidRPr="0051576C">
              <w:rPr>
                <w:rFonts w:ascii="Arial" w:hAnsi="Arial" w:cs="Arial"/>
                <w:color w:val="211E1F"/>
                <w:sz w:val="18"/>
                <w:szCs w:val="18"/>
                <w:lang w:val="es-PE"/>
              </w:rPr>
              <w:t>Razón Social</w:t>
            </w:r>
            <w:r w:rsidR="00673E9A" w:rsidRPr="0051576C">
              <w:rPr>
                <w:rFonts w:ascii="Arial" w:hAnsi="Arial" w:cs="Arial"/>
                <w:color w:val="211E1F"/>
                <w:sz w:val="18"/>
                <w:szCs w:val="18"/>
                <w:lang w:val="es-PE"/>
              </w:rPr>
              <w:t xml:space="preserve">: </w:t>
            </w:r>
            <w:r w:rsidR="00673E9A" w:rsidRPr="0051576C">
              <w:rPr>
                <w:rFonts w:ascii="Arial" w:hAnsi="Arial" w:cs="Arial"/>
                <w:sz w:val="18"/>
                <w:szCs w:val="18"/>
                <w:lang w:val="es-ES" w:eastAsia="es-PE"/>
              </w:rPr>
              <w:fldChar w:fldCharType="begin">
                <w:ffData>
                  <w:name w:val="Texto22"/>
                  <w:enabled/>
                  <w:calcOnExit w:val="0"/>
                  <w:textInput/>
                </w:ffData>
              </w:fldChar>
            </w:r>
            <w:r w:rsidR="00673E9A" w:rsidRPr="0051576C">
              <w:rPr>
                <w:rFonts w:ascii="Arial" w:hAnsi="Arial" w:cs="Arial"/>
                <w:sz w:val="18"/>
                <w:szCs w:val="18"/>
                <w:lang w:val="es-ES" w:eastAsia="es-PE"/>
              </w:rPr>
              <w:instrText xml:space="preserve"> FORMTEXT </w:instrText>
            </w:r>
            <w:r w:rsidR="00673E9A" w:rsidRPr="0051576C">
              <w:rPr>
                <w:rFonts w:ascii="Arial" w:hAnsi="Arial" w:cs="Arial"/>
                <w:sz w:val="18"/>
                <w:szCs w:val="18"/>
                <w:lang w:val="es-ES" w:eastAsia="es-PE"/>
              </w:rPr>
            </w:r>
            <w:r w:rsidR="00673E9A" w:rsidRPr="0051576C">
              <w:rPr>
                <w:rFonts w:ascii="Arial" w:hAnsi="Arial" w:cs="Arial"/>
                <w:sz w:val="18"/>
                <w:szCs w:val="18"/>
                <w:lang w:val="es-ES" w:eastAsia="es-PE"/>
              </w:rPr>
              <w:fldChar w:fldCharType="separate"/>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sz w:val="18"/>
                <w:szCs w:val="18"/>
                <w:lang w:val="es-ES" w:eastAsia="es-PE"/>
              </w:rPr>
              <w:fldChar w:fldCharType="end"/>
            </w:r>
          </w:p>
        </w:tc>
        <w:tc>
          <w:tcPr>
            <w:tcW w:w="4615" w:type="dxa"/>
            <w:vAlign w:val="center"/>
          </w:tcPr>
          <w:p w:rsidR="00673E9A" w:rsidRPr="0051576C" w:rsidRDefault="00DB6BDA" w:rsidP="00775A94">
            <w:pPr>
              <w:pStyle w:val="TableParagraph"/>
              <w:spacing w:line="218" w:lineRule="exact"/>
              <w:ind w:left="100"/>
              <w:rPr>
                <w:rFonts w:ascii="Arial" w:eastAsia="Arial" w:hAnsi="Arial" w:cs="Arial"/>
                <w:sz w:val="18"/>
                <w:szCs w:val="18"/>
                <w:lang w:val="es-PE"/>
              </w:rPr>
            </w:pPr>
            <w:r w:rsidRPr="0051576C">
              <w:rPr>
                <w:rFonts w:ascii="Arial" w:hAnsi="Arial" w:cs="Arial"/>
                <w:color w:val="211E1F"/>
                <w:spacing w:val="-3"/>
                <w:sz w:val="18"/>
                <w:szCs w:val="18"/>
                <w:lang w:val="es-PE"/>
              </w:rPr>
              <w:t>RUC</w:t>
            </w:r>
            <w:r w:rsidR="00673E9A" w:rsidRPr="0051576C">
              <w:rPr>
                <w:rFonts w:ascii="Arial" w:hAnsi="Arial" w:cs="Arial"/>
                <w:color w:val="211E1F"/>
                <w:sz w:val="18"/>
                <w:szCs w:val="18"/>
                <w:lang w:val="es-PE"/>
              </w:rPr>
              <w:t xml:space="preserve">: </w:t>
            </w:r>
            <w:r w:rsidR="00673E9A" w:rsidRPr="0051576C">
              <w:rPr>
                <w:rFonts w:ascii="Arial" w:hAnsi="Arial" w:cs="Arial"/>
                <w:sz w:val="18"/>
                <w:szCs w:val="18"/>
                <w:lang w:val="es-ES" w:eastAsia="es-PE"/>
              </w:rPr>
              <w:fldChar w:fldCharType="begin">
                <w:ffData>
                  <w:name w:val="Texto22"/>
                  <w:enabled/>
                  <w:calcOnExit w:val="0"/>
                  <w:textInput/>
                </w:ffData>
              </w:fldChar>
            </w:r>
            <w:r w:rsidR="00673E9A" w:rsidRPr="0051576C">
              <w:rPr>
                <w:rFonts w:ascii="Arial" w:hAnsi="Arial" w:cs="Arial"/>
                <w:sz w:val="18"/>
                <w:szCs w:val="18"/>
                <w:lang w:val="es-ES" w:eastAsia="es-PE"/>
              </w:rPr>
              <w:instrText xml:space="preserve"> FORMTEXT </w:instrText>
            </w:r>
            <w:r w:rsidR="00673E9A" w:rsidRPr="0051576C">
              <w:rPr>
                <w:rFonts w:ascii="Arial" w:hAnsi="Arial" w:cs="Arial"/>
                <w:sz w:val="18"/>
                <w:szCs w:val="18"/>
                <w:lang w:val="es-ES" w:eastAsia="es-PE"/>
              </w:rPr>
            </w:r>
            <w:r w:rsidR="00673E9A" w:rsidRPr="0051576C">
              <w:rPr>
                <w:rFonts w:ascii="Arial" w:hAnsi="Arial" w:cs="Arial"/>
                <w:sz w:val="18"/>
                <w:szCs w:val="18"/>
                <w:lang w:val="es-ES" w:eastAsia="es-PE"/>
              </w:rPr>
              <w:fldChar w:fldCharType="separate"/>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sz w:val="18"/>
                <w:szCs w:val="18"/>
                <w:lang w:val="es-ES" w:eastAsia="es-PE"/>
              </w:rPr>
              <w:fldChar w:fldCharType="end"/>
            </w:r>
          </w:p>
        </w:tc>
      </w:tr>
      <w:tr w:rsidR="00673E9A" w:rsidRPr="0051576C" w:rsidTr="00005B05">
        <w:trPr>
          <w:trHeight w:val="227"/>
        </w:trPr>
        <w:tc>
          <w:tcPr>
            <w:tcW w:w="8364" w:type="dxa"/>
            <w:gridSpan w:val="2"/>
            <w:vAlign w:val="center"/>
          </w:tcPr>
          <w:p w:rsidR="00673E9A" w:rsidRPr="0051576C" w:rsidRDefault="00DB6BDA" w:rsidP="00775A94">
            <w:pPr>
              <w:pStyle w:val="TableParagraph"/>
              <w:spacing w:line="213" w:lineRule="exact"/>
              <w:ind w:left="100"/>
              <w:rPr>
                <w:rFonts w:ascii="Arial" w:eastAsia="Arial" w:hAnsi="Arial" w:cs="Arial"/>
                <w:sz w:val="18"/>
                <w:szCs w:val="18"/>
                <w:lang w:val="es-PE"/>
              </w:rPr>
            </w:pPr>
            <w:r w:rsidRPr="0051576C">
              <w:rPr>
                <w:rFonts w:ascii="Arial" w:hAnsi="Arial" w:cs="Arial"/>
                <w:color w:val="211E1F"/>
                <w:sz w:val="18"/>
                <w:szCs w:val="18"/>
                <w:lang w:val="es-PE"/>
              </w:rPr>
              <w:t>Cargo Laboral</w:t>
            </w:r>
            <w:r w:rsidR="00673E9A" w:rsidRPr="0051576C">
              <w:rPr>
                <w:rFonts w:ascii="Arial" w:hAnsi="Arial" w:cs="Arial"/>
                <w:color w:val="211E1F"/>
                <w:sz w:val="18"/>
                <w:szCs w:val="18"/>
                <w:lang w:val="es-PE"/>
              </w:rPr>
              <w:t xml:space="preserve">: </w:t>
            </w:r>
            <w:r w:rsidR="00673E9A" w:rsidRPr="0051576C">
              <w:rPr>
                <w:rFonts w:ascii="Arial" w:hAnsi="Arial" w:cs="Arial"/>
                <w:sz w:val="18"/>
                <w:szCs w:val="18"/>
                <w:lang w:val="es-ES" w:eastAsia="es-PE"/>
              </w:rPr>
              <w:fldChar w:fldCharType="begin">
                <w:ffData>
                  <w:name w:val="Texto22"/>
                  <w:enabled/>
                  <w:calcOnExit w:val="0"/>
                  <w:textInput/>
                </w:ffData>
              </w:fldChar>
            </w:r>
            <w:r w:rsidR="00673E9A" w:rsidRPr="0051576C">
              <w:rPr>
                <w:rFonts w:ascii="Arial" w:hAnsi="Arial" w:cs="Arial"/>
                <w:sz w:val="18"/>
                <w:szCs w:val="18"/>
                <w:lang w:val="es-ES" w:eastAsia="es-PE"/>
              </w:rPr>
              <w:instrText xml:space="preserve"> FORMTEXT </w:instrText>
            </w:r>
            <w:r w:rsidR="00673E9A" w:rsidRPr="0051576C">
              <w:rPr>
                <w:rFonts w:ascii="Arial" w:hAnsi="Arial" w:cs="Arial"/>
                <w:sz w:val="18"/>
                <w:szCs w:val="18"/>
                <w:lang w:val="es-ES" w:eastAsia="es-PE"/>
              </w:rPr>
            </w:r>
            <w:r w:rsidR="00673E9A" w:rsidRPr="0051576C">
              <w:rPr>
                <w:rFonts w:ascii="Arial" w:hAnsi="Arial" w:cs="Arial"/>
                <w:sz w:val="18"/>
                <w:szCs w:val="18"/>
                <w:lang w:val="es-ES" w:eastAsia="es-PE"/>
              </w:rPr>
              <w:fldChar w:fldCharType="separate"/>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sz w:val="18"/>
                <w:szCs w:val="18"/>
                <w:lang w:val="es-ES" w:eastAsia="es-PE"/>
              </w:rPr>
              <w:fldChar w:fldCharType="end"/>
            </w:r>
          </w:p>
        </w:tc>
      </w:tr>
      <w:tr w:rsidR="00673E9A" w:rsidRPr="0051576C" w:rsidTr="00005B05">
        <w:trPr>
          <w:trHeight w:val="227"/>
        </w:trPr>
        <w:tc>
          <w:tcPr>
            <w:tcW w:w="8364" w:type="dxa"/>
            <w:gridSpan w:val="2"/>
            <w:vAlign w:val="center"/>
          </w:tcPr>
          <w:p w:rsidR="00673E9A" w:rsidRPr="0051576C" w:rsidRDefault="00DB6BDA" w:rsidP="00775A94">
            <w:pPr>
              <w:pStyle w:val="TableParagraph"/>
              <w:spacing w:line="218" w:lineRule="exact"/>
              <w:ind w:left="100"/>
              <w:rPr>
                <w:rFonts w:ascii="Arial" w:eastAsia="Arial" w:hAnsi="Arial" w:cs="Arial"/>
                <w:sz w:val="18"/>
                <w:szCs w:val="18"/>
              </w:rPr>
            </w:pPr>
            <w:r w:rsidRPr="0051576C">
              <w:rPr>
                <w:rFonts w:ascii="Arial" w:hAnsi="Arial" w:cs="Arial"/>
                <w:color w:val="211E1F"/>
                <w:sz w:val="18"/>
                <w:szCs w:val="18"/>
              </w:rPr>
              <w:t>Á</w:t>
            </w:r>
            <w:r w:rsidR="00673E9A" w:rsidRPr="0051576C">
              <w:rPr>
                <w:rFonts w:ascii="Arial" w:hAnsi="Arial" w:cs="Arial"/>
                <w:color w:val="211E1F"/>
                <w:sz w:val="18"/>
                <w:szCs w:val="18"/>
              </w:rPr>
              <w:t xml:space="preserve">rea: </w:t>
            </w:r>
            <w:r w:rsidR="00673E9A" w:rsidRPr="0051576C">
              <w:rPr>
                <w:rFonts w:ascii="Arial" w:hAnsi="Arial" w:cs="Arial"/>
                <w:sz w:val="18"/>
                <w:szCs w:val="18"/>
                <w:lang w:val="es-ES" w:eastAsia="es-PE"/>
              </w:rPr>
              <w:fldChar w:fldCharType="begin">
                <w:ffData>
                  <w:name w:val="Texto22"/>
                  <w:enabled/>
                  <w:calcOnExit w:val="0"/>
                  <w:textInput/>
                </w:ffData>
              </w:fldChar>
            </w:r>
            <w:r w:rsidR="00673E9A" w:rsidRPr="0051576C">
              <w:rPr>
                <w:rFonts w:ascii="Arial" w:hAnsi="Arial" w:cs="Arial"/>
                <w:sz w:val="18"/>
                <w:szCs w:val="18"/>
                <w:lang w:val="es-ES" w:eastAsia="es-PE"/>
              </w:rPr>
              <w:instrText xml:space="preserve"> FORMTEXT </w:instrText>
            </w:r>
            <w:r w:rsidR="00673E9A" w:rsidRPr="0051576C">
              <w:rPr>
                <w:rFonts w:ascii="Arial" w:hAnsi="Arial" w:cs="Arial"/>
                <w:sz w:val="18"/>
                <w:szCs w:val="18"/>
                <w:lang w:val="es-ES" w:eastAsia="es-PE"/>
              </w:rPr>
            </w:r>
            <w:r w:rsidR="00673E9A" w:rsidRPr="0051576C">
              <w:rPr>
                <w:rFonts w:ascii="Arial" w:hAnsi="Arial" w:cs="Arial"/>
                <w:sz w:val="18"/>
                <w:szCs w:val="18"/>
                <w:lang w:val="es-ES" w:eastAsia="es-PE"/>
              </w:rPr>
              <w:fldChar w:fldCharType="separate"/>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sz w:val="18"/>
                <w:szCs w:val="18"/>
                <w:lang w:val="es-ES" w:eastAsia="es-PE"/>
              </w:rPr>
              <w:fldChar w:fldCharType="end"/>
            </w:r>
          </w:p>
        </w:tc>
      </w:tr>
      <w:tr w:rsidR="00673E9A" w:rsidRPr="0051576C" w:rsidTr="00005B05">
        <w:trPr>
          <w:trHeight w:val="227"/>
        </w:trPr>
        <w:tc>
          <w:tcPr>
            <w:tcW w:w="8364" w:type="dxa"/>
            <w:gridSpan w:val="2"/>
            <w:vAlign w:val="center"/>
          </w:tcPr>
          <w:p w:rsidR="00673E9A" w:rsidRPr="0051576C" w:rsidRDefault="00DB6BDA" w:rsidP="00005B05">
            <w:pPr>
              <w:pStyle w:val="TableParagraph"/>
              <w:spacing w:line="213" w:lineRule="exact"/>
              <w:ind w:left="121"/>
              <w:rPr>
                <w:rFonts w:ascii="Arial" w:eastAsia="Arial" w:hAnsi="Arial" w:cs="Arial"/>
                <w:sz w:val="18"/>
                <w:szCs w:val="18"/>
              </w:rPr>
            </w:pPr>
            <w:r w:rsidRPr="0051576C">
              <w:rPr>
                <w:rFonts w:ascii="Arial" w:hAnsi="Arial" w:cs="Arial"/>
                <w:color w:val="211E1F"/>
                <w:sz w:val="18"/>
                <w:szCs w:val="18"/>
              </w:rPr>
              <w:t>Dirección</w:t>
            </w:r>
            <w:r w:rsidR="00673E9A" w:rsidRPr="0051576C">
              <w:rPr>
                <w:rFonts w:ascii="Arial" w:hAnsi="Arial" w:cs="Arial"/>
                <w:color w:val="211E1F"/>
                <w:sz w:val="18"/>
                <w:szCs w:val="18"/>
              </w:rPr>
              <w:t xml:space="preserve">: </w:t>
            </w:r>
            <w:r w:rsidR="00673E9A" w:rsidRPr="0051576C">
              <w:rPr>
                <w:rFonts w:ascii="Arial" w:hAnsi="Arial" w:cs="Arial"/>
                <w:sz w:val="18"/>
                <w:szCs w:val="18"/>
                <w:lang w:val="es-ES" w:eastAsia="es-PE"/>
              </w:rPr>
              <w:fldChar w:fldCharType="begin">
                <w:ffData>
                  <w:name w:val="Texto22"/>
                  <w:enabled/>
                  <w:calcOnExit w:val="0"/>
                  <w:textInput/>
                </w:ffData>
              </w:fldChar>
            </w:r>
            <w:r w:rsidR="00673E9A" w:rsidRPr="0051576C">
              <w:rPr>
                <w:rFonts w:ascii="Arial" w:hAnsi="Arial" w:cs="Arial"/>
                <w:sz w:val="18"/>
                <w:szCs w:val="18"/>
                <w:lang w:val="es-ES" w:eastAsia="es-PE"/>
              </w:rPr>
              <w:instrText xml:space="preserve"> FORMTEXT </w:instrText>
            </w:r>
            <w:r w:rsidR="00673E9A" w:rsidRPr="0051576C">
              <w:rPr>
                <w:rFonts w:ascii="Arial" w:hAnsi="Arial" w:cs="Arial"/>
                <w:sz w:val="18"/>
                <w:szCs w:val="18"/>
                <w:lang w:val="es-ES" w:eastAsia="es-PE"/>
              </w:rPr>
            </w:r>
            <w:r w:rsidR="00673E9A" w:rsidRPr="0051576C">
              <w:rPr>
                <w:rFonts w:ascii="Arial" w:hAnsi="Arial" w:cs="Arial"/>
                <w:sz w:val="18"/>
                <w:szCs w:val="18"/>
                <w:lang w:val="es-ES" w:eastAsia="es-PE"/>
              </w:rPr>
              <w:fldChar w:fldCharType="separate"/>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sz w:val="18"/>
                <w:szCs w:val="18"/>
                <w:lang w:val="es-ES" w:eastAsia="es-PE"/>
              </w:rPr>
              <w:fldChar w:fldCharType="end"/>
            </w:r>
          </w:p>
        </w:tc>
      </w:tr>
      <w:tr w:rsidR="00673E9A" w:rsidRPr="0051576C" w:rsidTr="00005B05">
        <w:trPr>
          <w:trHeight w:val="227"/>
        </w:trPr>
        <w:tc>
          <w:tcPr>
            <w:tcW w:w="3749" w:type="dxa"/>
            <w:vAlign w:val="center"/>
          </w:tcPr>
          <w:p w:rsidR="00673E9A" w:rsidRPr="0051576C" w:rsidRDefault="00673E9A" w:rsidP="00775A94">
            <w:pPr>
              <w:pStyle w:val="TableParagraph"/>
              <w:spacing w:line="214" w:lineRule="exact"/>
              <w:ind w:left="100"/>
              <w:rPr>
                <w:rFonts w:ascii="Arial" w:eastAsia="Arial" w:hAnsi="Arial" w:cs="Arial"/>
                <w:sz w:val="18"/>
                <w:szCs w:val="18"/>
              </w:rPr>
            </w:pPr>
            <w:r w:rsidRPr="0051576C">
              <w:rPr>
                <w:rFonts w:ascii="Arial" w:hAnsi="Arial" w:cs="Arial"/>
                <w:color w:val="211E1F"/>
                <w:sz w:val="18"/>
                <w:szCs w:val="18"/>
              </w:rPr>
              <w:t xml:space="preserve">Teléfonos: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c>
          <w:tcPr>
            <w:tcW w:w="4615" w:type="dxa"/>
            <w:vAlign w:val="center"/>
          </w:tcPr>
          <w:p w:rsidR="00673E9A" w:rsidRPr="0051576C" w:rsidRDefault="00DB6BDA" w:rsidP="00DB6BDA">
            <w:pPr>
              <w:pStyle w:val="TableParagraph"/>
              <w:spacing w:line="214" w:lineRule="exact"/>
              <w:ind w:left="100"/>
              <w:rPr>
                <w:rFonts w:ascii="Arial" w:eastAsia="Arial" w:hAnsi="Arial" w:cs="Arial"/>
                <w:sz w:val="18"/>
                <w:szCs w:val="18"/>
              </w:rPr>
            </w:pPr>
            <w:r w:rsidRPr="0051576C">
              <w:rPr>
                <w:rFonts w:ascii="Arial" w:hAnsi="Arial" w:cs="Arial"/>
                <w:color w:val="211E1F"/>
                <w:sz w:val="18"/>
                <w:szCs w:val="18"/>
              </w:rPr>
              <w:t>Anexo</w:t>
            </w:r>
            <w:r w:rsidR="00673E9A" w:rsidRPr="0051576C">
              <w:rPr>
                <w:rFonts w:ascii="Arial" w:hAnsi="Arial" w:cs="Arial"/>
                <w:color w:val="211E1F"/>
                <w:sz w:val="18"/>
                <w:szCs w:val="18"/>
              </w:rPr>
              <w:t xml:space="preserve">: </w:t>
            </w:r>
            <w:r w:rsidR="00673E9A" w:rsidRPr="0051576C">
              <w:rPr>
                <w:rFonts w:ascii="Arial" w:hAnsi="Arial" w:cs="Arial"/>
                <w:sz w:val="18"/>
                <w:szCs w:val="18"/>
                <w:lang w:val="es-ES" w:eastAsia="es-PE"/>
              </w:rPr>
              <w:fldChar w:fldCharType="begin">
                <w:ffData>
                  <w:name w:val="Texto22"/>
                  <w:enabled/>
                  <w:calcOnExit w:val="0"/>
                  <w:textInput/>
                </w:ffData>
              </w:fldChar>
            </w:r>
            <w:r w:rsidR="00673E9A" w:rsidRPr="0051576C">
              <w:rPr>
                <w:rFonts w:ascii="Arial" w:hAnsi="Arial" w:cs="Arial"/>
                <w:sz w:val="18"/>
                <w:szCs w:val="18"/>
                <w:lang w:val="es-ES" w:eastAsia="es-PE"/>
              </w:rPr>
              <w:instrText xml:space="preserve"> FORMTEXT </w:instrText>
            </w:r>
            <w:r w:rsidR="00673E9A" w:rsidRPr="0051576C">
              <w:rPr>
                <w:rFonts w:ascii="Arial" w:hAnsi="Arial" w:cs="Arial"/>
                <w:sz w:val="18"/>
                <w:szCs w:val="18"/>
                <w:lang w:val="es-ES" w:eastAsia="es-PE"/>
              </w:rPr>
            </w:r>
            <w:r w:rsidR="00673E9A" w:rsidRPr="0051576C">
              <w:rPr>
                <w:rFonts w:ascii="Arial" w:hAnsi="Arial" w:cs="Arial"/>
                <w:sz w:val="18"/>
                <w:szCs w:val="18"/>
                <w:lang w:val="es-ES" w:eastAsia="es-PE"/>
              </w:rPr>
              <w:fldChar w:fldCharType="separate"/>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noProof/>
                <w:sz w:val="18"/>
                <w:szCs w:val="18"/>
                <w:lang w:val="es-ES" w:eastAsia="es-PE"/>
              </w:rPr>
              <w:t> </w:t>
            </w:r>
            <w:r w:rsidR="00673E9A" w:rsidRPr="0051576C">
              <w:rPr>
                <w:rFonts w:ascii="Arial" w:hAnsi="Arial" w:cs="Arial"/>
                <w:sz w:val="18"/>
                <w:szCs w:val="18"/>
                <w:lang w:val="es-ES" w:eastAsia="es-PE"/>
              </w:rPr>
              <w:fldChar w:fldCharType="end"/>
            </w:r>
          </w:p>
        </w:tc>
      </w:tr>
      <w:tr w:rsidR="00673E9A" w:rsidRPr="0051576C" w:rsidTr="00005B05">
        <w:trPr>
          <w:trHeight w:val="227"/>
        </w:trPr>
        <w:tc>
          <w:tcPr>
            <w:tcW w:w="8364" w:type="dxa"/>
            <w:gridSpan w:val="2"/>
            <w:vAlign w:val="center"/>
          </w:tcPr>
          <w:p w:rsidR="00673E9A" w:rsidRPr="0051576C" w:rsidRDefault="00673E9A" w:rsidP="00775A94">
            <w:pPr>
              <w:pStyle w:val="TableParagraph"/>
              <w:spacing w:line="213" w:lineRule="exact"/>
              <w:ind w:left="100"/>
              <w:rPr>
                <w:rFonts w:ascii="Arial" w:eastAsia="Arial" w:hAnsi="Arial" w:cs="Arial"/>
                <w:sz w:val="18"/>
                <w:szCs w:val="18"/>
              </w:rPr>
            </w:pPr>
            <w:r w:rsidRPr="0051576C">
              <w:rPr>
                <w:rFonts w:ascii="Arial" w:hAnsi="Arial" w:cs="Arial"/>
                <w:color w:val="211E1F"/>
                <w:sz w:val="18"/>
                <w:szCs w:val="18"/>
              </w:rPr>
              <w:t xml:space="preserve">E-mail: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r>
      <w:tr w:rsidR="00DB6BDA" w:rsidRPr="0051576C" w:rsidTr="00005B05">
        <w:trPr>
          <w:trHeight w:val="227"/>
        </w:trPr>
        <w:tc>
          <w:tcPr>
            <w:tcW w:w="8364" w:type="dxa"/>
            <w:gridSpan w:val="2"/>
            <w:vAlign w:val="center"/>
          </w:tcPr>
          <w:p w:rsidR="00DB6BDA" w:rsidRPr="0051576C" w:rsidRDefault="00DB6BDA" w:rsidP="00005B05">
            <w:pPr>
              <w:pStyle w:val="TableParagraph"/>
              <w:spacing w:line="213" w:lineRule="exact"/>
              <w:ind w:left="100"/>
              <w:rPr>
                <w:rFonts w:ascii="Arial" w:hAnsi="Arial" w:cs="Arial"/>
                <w:color w:val="211E1F"/>
                <w:sz w:val="18"/>
                <w:szCs w:val="18"/>
                <w:lang w:val="es-PE"/>
              </w:rPr>
            </w:pPr>
            <w:r w:rsidRPr="0051576C">
              <w:rPr>
                <w:rFonts w:ascii="Arial" w:hAnsi="Arial" w:cs="Arial"/>
                <w:color w:val="211E1F"/>
                <w:sz w:val="18"/>
                <w:szCs w:val="18"/>
                <w:lang w:val="es-PE"/>
              </w:rPr>
              <w:t xml:space="preserve">Ingresos Netos: </w:t>
            </w:r>
            <w:r w:rsidRPr="0051576C">
              <w:rPr>
                <w:rFonts w:ascii="Arial" w:hAnsi="Arial" w:cs="Arial"/>
                <w:color w:val="211E1F"/>
                <w:sz w:val="18"/>
                <w:szCs w:val="18"/>
                <w:lang w:val="es-PE"/>
              </w:rPr>
              <w:br/>
            </w:r>
            <w:r w:rsidRPr="00205FB5">
              <w:rPr>
                <w:rFonts w:ascii="Arial" w:hAnsi="Arial" w:cs="Arial"/>
                <w:color w:val="211E1F"/>
                <w:sz w:val="12"/>
                <w:szCs w:val="18"/>
                <w:lang w:val="es-PE"/>
              </w:rPr>
              <w:t>La inscripción se realizará de acuerdo a calificación de Infocorp</w:t>
            </w:r>
          </w:p>
        </w:tc>
      </w:tr>
    </w:tbl>
    <w:p w:rsidR="00E12DD0" w:rsidRPr="00E12DD0" w:rsidRDefault="00DB6BDA" w:rsidP="00E12DD0">
      <w:pPr>
        <w:ind w:left="-1134" w:firstLine="141"/>
        <w:rPr>
          <w:rFonts w:ascii="Arial" w:eastAsia="Times New Roman" w:hAnsi="Arial" w:cs="Arial"/>
          <w:color w:val="FF0000"/>
          <w:sz w:val="16"/>
          <w:szCs w:val="24"/>
          <w:lang w:val="es-ES" w:eastAsia="es-PE"/>
        </w:rPr>
      </w:pPr>
      <w:r w:rsidRPr="00EF39A2">
        <w:rPr>
          <w:rFonts w:ascii="Arial" w:eastAsia="Times New Roman" w:hAnsi="Arial" w:cs="Arial"/>
          <w:b/>
          <w:color w:val="FF0000"/>
          <w:sz w:val="20"/>
          <w:szCs w:val="24"/>
          <w:lang w:val="es-ES" w:eastAsia="es-PE"/>
        </w:rPr>
        <w:br/>
      </w:r>
      <w:r w:rsidRPr="003A25CC">
        <w:rPr>
          <w:rFonts w:ascii="Arial" w:eastAsia="Times New Roman" w:hAnsi="Arial" w:cs="Arial"/>
          <w:b/>
          <w:color w:val="FF0000"/>
          <w:sz w:val="20"/>
          <w:szCs w:val="24"/>
          <w:lang w:val="es-ES" w:eastAsia="es-PE"/>
        </w:rPr>
        <w:t xml:space="preserve">3. </w:t>
      </w:r>
      <w:r w:rsidR="0051576C" w:rsidRPr="003A25CC">
        <w:rPr>
          <w:rFonts w:ascii="Arial" w:eastAsia="Times New Roman" w:hAnsi="Arial" w:cs="Arial"/>
          <w:b/>
          <w:color w:val="FF0000"/>
          <w:sz w:val="20"/>
          <w:szCs w:val="24"/>
          <w:lang w:val="es-ES" w:eastAsia="es-PE"/>
        </w:rPr>
        <w:t xml:space="preserve">Información para el </w:t>
      </w:r>
      <w:r w:rsidR="00574CC8" w:rsidRPr="003A25CC">
        <w:rPr>
          <w:rFonts w:ascii="Arial" w:eastAsia="Times New Roman" w:hAnsi="Arial" w:cs="Arial"/>
          <w:b/>
          <w:color w:val="FF0000"/>
          <w:sz w:val="20"/>
          <w:szCs w:val="24"/>
          <w:lang w:val="es-ES" w:eastAsia="es-PE"/>
        </w:rPr>
        <w:t xml:space="preserve">Comprobante Electrónico </w:t>
      </w:r>
      <w:r w:rsidRPr="003A25CC">
        <w:rPr>
          <w:rFonts w:ascii="Arial" w:eastAsia="Times New Roman" w:hAnsi="Arial" w:cs="Arial"/>
          <w:color w:val="FF0000"/>
          <w:sz w:val="16"/>
          <w:szCs w:val="24"/>
          <w:lang w:val="es-ES" w:eastAsia="es-PE"/>
        </w:rPr>
        <w:t xml:space="preserve">(Marcar </w:t>
      </w:r>
      <w:r w:rsidR="0051576C" w:rsidRPr="003A25CC">
        <w:rPr>
          <w:rFonts w:ascii="Arial" w:eastAsia="Times New Roman" w:hAnsi="Arial" w:cs="Arial"/>
          <w:color w:val="FF0000"/>
          <w:sz w:val="16"/>
          <w:szCs w:val="24"/>
          <w:lang w:val="es-ES" w:eastAsia="es-PE"/>
        </w:rPr>
        <w:t>con</w:t>
      </w:r>
      <w:r w:rsidR="00254FA2" w:rsidRPr="003A25CC">
        <w:rPr>
          <w:rFonts w:ascii="Arial" w:eastAsia="Times New Roman" w:hAnsi="Arial" w:cs="Arial"/>
          <w:color w:val="FF0000"/>
          <w:sz w:val="16"/>
          <w:szCs w:val="24"/>
          <w:lang w:val="es-ES" w:eastAsia="es-PE"/>
        </w:rPr>
        <w:t xml:space="preserve"> una “</w:t>
      </w:r>
      <w:r w:rsidR="0051576C" w:rsidRPr="003A25CC">
        <w:rPr>
          <w:rFonts w:ascii="Arial" w:eastAsia="Times New Roman" w:hAnsi="Arial" w:cs="Arial"/>
          <w:color w:val="FF0000"/>
          <w:sz w:val="16"/>
          <w:szCs w:val="24"/>
          <w:lang w:val="es-ES" w:eastAsia="es-PE"/>
        </w:rPr>
        <w:t>X</w:t>
      </w:r>
      <w:r w:rsidR="00254FA2" w:rsidRPr="003A25CC">
        <w:rPr>
          <w:rFonts w:ascii="Arial" w:eastAsia="Times New Roman" w:hAnsi="Arial" w:cs="Arial"/>
          <w:color w:val="FF0000"/>
          <w:sz w:val="16"/>
          <w:szCs w:val="24"/>
          <w:lang w:val="es-ES" w:eastAsia="es-PE"/>
        </w:rPr>
        <w:t>”</w:t>
      </w:r>
      <w:r w:rsidR="0051576C" w:rsidRPr="003A25CC">
        <w:rPr>
          <w:rFonts w:ascii="Arial" w:eastAsia="Times New Roman" w:hAnsi="Arial" w:cs="Arial"/>
          <w:color w:val="FF0000"/>
          <w:sz w:val="16"/>
          <w:szCs w:val="24"/>
          <w:lang w:val="es-ES" w:eastAsia="es-PE"/>
        </w:rPr>
        <w:t xml:space="preserve"> </w:t>
      </w:r>
      <w:r w:rsidRPr="003A25CC">
        <w:rPr>
          <w:rFonts w:ascii="Arial" w:eastAsia="Times New Roman" w:hAnsi="Arial" w:cs="Arial"/>
          <w:color w:val="FF0000"/>
          <w:sz w:val="16"/>
          <w:szCs w:val="24"/>
          <w:lang w:val="es-ES" w:eastAsia="es-PE"/>
        </w:rPr>
        <w:t>si es Boleta o Factura Electrónica)</w:t>
      </w:r>
      <w:r w:rsidR="00205FB5" w:rsidRPr="003A25CC">
        <w:rPr>
          <w:rFonts w:ascii="Arial" w:eastAsia="Times New Roman" w:hAnsi="Arial" w:cs="Arial"/>
          <w:color w:val="FF0000"/>
          <w:sz w:val="16"/>
          <w:szCs w:val="24"/>
          <w:lang w:val="es-ES" w:eastAsia="es-PE"/>
        </w:rPr>
        <w:br/>
        <w:t>(Campo Obligatorio en caso se emita Factura)</w:t>
      </w:r>
      <w:r w:rsidR="00E12DD0" w:rsidRPr="00D6303C">
        <w:rPr>
          <w:rFonts w:ascii="Arial" w:eastAsia="Times New Roman" w:hAnsi="Arial" w:cs="Arial"/>
          <w:color w:val="365F91" w:themeColor="accent1" w:themeShade="BF"/>
          <w:sz w:val="16"/>
          <w:szCs w:val="24"/>
          <w:lang w:val="es-ES" w:eastAsia="es-PE"/>
        </w:rPr>
        <w:br/>
      </w:r>
      <w:r w:rsidR="00E12DD0" w:rsidRPr="009104F0">
        <w:rPr>
          <w:rFonts w:ascii="Arial" w:hAnsi="Arial" w:cs="Arial"/>
          <w:color w:val="58595B"/>
          <w:sz w:val="16"/>
          <w:szCs w:val="16"/>
        </w:rPr>
        <w:t>Las inscripciones por empresa deben de adjuntar una carta compromiso de pago.</w:t>
      </w:r>
    </w:p>
    <w:tbl>
      <w:tblPr>
        <w:tblStyle w:val="TableNormal"/>
        <w:tblW w:w="8364"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978"/>
        <w:gridCol w:w="5386"/>
      </w:tblGrid>
      <w:tr w:rsidR="00DB6BDA" w:rsidRPr="0051576C" w:rsidTr="00005B05">
        <w:trPr>
          <w:trHeight w:val="227"/>
        </w:trPr>
        <w:tc>
          <w:tcPr>
            <w:tcW w:w="8364" w:type="dxa"/>
            <w:gridSpan w:val="2"/>
            <w:vAlign w:val="center"/>
          </w:tcPr>
          <w:p w:rsidR="00DB6BDA" w:rsidRPr="0051576C" w:rsidRDefault="00DB6BDA" w:rsidP="00EC28B4">
            <w:pPr>
              <w:pStyle w:val="TableParagraph"/>
              <w:spacing w:line="218" w:lineRule="exact"/>
              <w:ind w:left="100"/>
              <w:rPr>
                <w:rFonts w:ascii="Arial" w:eastAsia="Arial" w:hAnsi="Arial" w:cs="Arial"/>
                <w:sz w:val="18"/>
                <w:szCs w:val="18"/>
                <w:lang w:val="es-PE"/>
              </w:rPr>
            </w:pPr>
            <w:r w:rsidRPr="0051576C">
              <w:rPr>
                <w:rFonts w:ascii="Arial" w:hAnsi="Arial" w:cs="Arial"/>
                <w:sz w:val="18"/>
                <w:szCs w:val="18"/>
                <w:lang w:val="es-ES" w:eastAsia="es-PE"/>
              </w:rPr>
              <w:fldChar w:fldCharType="begin">
                <w:ffData>
                  <w:name w:val="Casilla1"/>
                  <w:enabled/>
                  <w:calcOnExit w:val="0"/>
                  <w:checkBox>
                    <w:sizeAuto/>
                    <w:default w:val="0"/>
                    <w:checked w:val="0"/>
                  </w:checkBox>
                </w:ffData>
              </w:fldChar>
            </w:r>
            <w:r w:rsidRPr="0051576C">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Pr="0051576C">
              <w:rPr>
                <w:rFonts w:ascii="Arial" w:hAnsi="Arial" w:cs="Arial"/>
                <w:sz w:val="18"/>
                <w:szCs w:val="18"/>
                <w:lang w:val="es-ES" w:eastAsia="es-PE"/>
              </w:rPr>
              <w:fldChar w:fldCharType="end"/>
            </w:r>
            <w:r w:rsidR="00EC28B4">
              <w:rPr>
                <w:rFonts w:ascii="Arial" w:hAnsi="Arial" w:cs="Arial"/>
                <w:sz w:val="18"/>
                <w:szCs w:val="18"/>
                <w:lang w:val="es-ES" w:eastAsia="es-PE"/>
              </w:rPr>
              <w:t xml:space="preserve"> </w:t>
            </w:r>
            <w:r w:rsidRPr="0051576C">
              <w:rPr>
                <w:rFonts w:ascii="Arial" w:hAnsi="Arial" w:cs="Arial"/>
                <w:color w:val="211E1F"/>
                <w:sz w:val="18"/>
                <w:szCs w:val="18"/>
                <w:lang w:val="es-PE"/>
              </w:rPr>
              <w:t>Boleta</w:t>
            </w:r>
            <w:r w:rsidRPr="0051576C">
              <w:rPr>
                <w:rFonts w:ascii="Arial" w:hAnsi="Arial" w:cs="Arial"/>
                <w:sz w:val="18"/>
                <w:szCs w:val="18"/>
                <w:lang w:val="es-ES" w:eastAsia="es-PE"/>
              </w:rPr>
              <w:t xml:space="preserve"> </w:t>
            </w:r>
            <w:r w:rsidR="00EC28B4">
              <w:rPr>
                <w:rFonts w:ascii="Arial" w:hAnsi="Arial" w:cs="Arial"/>
                <w:sz w:val="18"/>
                <w:szCs w:val="18"/>
                <w:lang w:val="es-ES" w:eastAsia="es-PE"/>
              </w:rPr>
              <w:t xml:space="preserve">     </w:t>
            </w:r>
            <w:r w:rsidRPr="0051576C">
              <w:rPr>
                <w:rFonts w:ascii="Arial" w:hAnsi="Arial" w:cs="Arial"/>
                <w:sz w:val="18"/>
                <w:szCs w:val="18"/>
                <w:lang w:val="es-ES" w:eastAsia="es-PE"/>
              </w:rPr>
              <w:fldChar w:fldCharType="begin">
                <w:ffData>
                  <w:name w:val="Casilla1"/>
                  <w:enabled/>
                  <w:calcOnExit w:val="0"/>
                  <w:checkBox>
                    <w:sizeAuto/>
                    <w:default w:val="0"/>
                    <w:checked w:val="0"/>
                  </w:checkBox>
                </w:ffData>
              </w:fldChar>
            </w:r>
            <w:r w:rsidRPr="0051576C">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Pr="0051576C">
              <w:rPr>
                <w:rFonts w:ascii="Arial" w:hAnsi="Arial" w:cs="Arial"/>
                <w:sz w:val="18"/>
                <w:szCs w:val="18"/>
                <w:lang w:val="es-ES" w:eastAsia="es-PE"/>
              </w:rPr>
              <w:fldChar w:fldCharType="end"/>
            </w:r>
            <w:r w:rsidR="00EC28B4">
              <w:rPr>
                <w:rFonts w:ascii="Arial" w:hAnsi="Arial" w:cs="Arial"/>
                <w:sz w:val="18"/>
                <w:szCs w:val="18"/>
                <w:lang w:val="es-ES" w:eastAsia="es-PE"/>
              </w:rPr>
              <w:t xml:space="preserve"> </w:t>
            </w:r>
            <w:r w:rsidRPr="0051576C">
              <w:rPr>
                <w:rFonts w:ascii="Arial" w:hAnsi="Arial" w:cs="Arial"/>
                <w:color w:val="211E1F"/>
                <w:sz w:val="18"/>
                <w:szCs w:val="18"/>
                <w:lang w:val="es-PE"/>
              </w:rPr>
              <w:t>Factura</w:t>
            </w:r>
            <w:r w:rsidR="0051576C" w:rsidRPr="0051576C">
              <w:rPr>
                <w:rFonts w:ascii="Arial" w:hAnsi="Arial" w:cs="Arial"/>
                <w:color w:val="211E1F"/>
                <w:sz w:val="18"/>
                <w:szCs w:val="18"/>
                <w:lang w:val="es-PE"/>
              </w:rPr>
              <w:t xml:space="preserve"> </w:t>
            </w:r>
            <w:r w:rsidR="0051576C" w:rsidRPr="00EC28B4">
              <w:rPr>
                <w:rFonts w:ascii="Arial" w:hAnsi="Arial" w:cs="Arial"/>
                <w:color w:val="211E1F"/>
                <w:sz w:val="14"/>
                <w:szCs w:val="18"/>
                <w:lang w:val="es-PE"/>
              </w:rPr>
              <w:t>(De</w:t>
            </w:r>
            <w:r w:rsidR="00EC28B4" w:rsidRPr="00EC28B4">
              <w:rPr>
                <w:rFonts w:ascii="Arial" w:hAnsi="Arial" w:cs="Arial"/>
                <w:color w:val="211E1F"/>
                <w:sz w:val="14"/>
                <w:szCs w:val="18"/>
                <w:lang w:val="es-PE"/>
              </w:rPr>
              <w:t xml:space="preserve"> elegir esta opción completar los siguientes campos)</w:t>
            </w:r>
          </w:p>
        </w:tc>
      </w:tr>
      <w:tr w:rsidR="00DB6BDA" w:rsidRPr="0051576C" w:rsidTr="00EC28B4">
        <w:trPr>
          <w:trHeight w:val="227"/>
        </w:trPr>
        <w:tc>
          <w:tcPr>
            <w:tcW w:w="2978" w:type="dxa"/>
            <w:vAlign w:val="center"/>
          </w:tcPr>
          <w:p w:rsidR="00DB6BDA" w:rsidRPr="0051576C" w:rsidRDefault="00DB6BDA" w:rsidP="00DB6BDA">
            <w:pPr>
              <w:pStyle w:val="TableParagraph"/>
              <w:spacing w:line="213" w:lineRule="exact"/>
              <w:ind w:left="100"/>
              <w:rPr>
                <w:rFonts w:ascii="Arial" w:eastAsia="Arial" w:hAnsi="Arial" w:cs="Arial"/>
                <w:sz w:val="18"/>
                <w:szCs w:val="18"/>
                <w:lang w:val="es-PE"/>
              </w:rPr>
            </w:pPr>
            <w:r w:rsidRPr="0051576C">
              <w:rPr>
                <w:rFonts w:ascii="Arial" w:hAnsi="Arial" w:cs="Arial"/>
                <w:color w:val="211E1F"/>
                <w:sz w:val="18"/>
                <w:szCs w:val="18"/>
                <w:lang w:val="es-PE"/>
              </w:rPr>
              <w:t xml:space="preserve">RUC: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r w:rsidRPr="0051576C">
              <w:rPr>
                <w:rFonts w:ascii="Arial" w:hAnsi="Arial" w:cs="Arial"/>
                <w:color w:val="211E1F"/>
                <w:spacing w:val="-3"/>
                <w:sz w:val="18"/>
                <w:szCs w:val="18"/>
                <w:lang w:val="es-PE"/>
              </w:rPr>
              <w:t xml:space="preserve"> </w:t>
            </w:r>
          </w:p>
        </w:tc>
        <w:tc>
          <w:tcPr>
            <w:tcW w:w="5386" w:type="dxa"/>
            <w:vAlign w:val="center"/>
          </w:tcPr>
          <w:p w:rsidR="00DB6BDA" w:rsidRPr="0051576C" w:rsidRDefault="00DB6BDA" w:rsidP="00775A94">
            <w:pPr>
              <w:pStyle w:val="TableParagraph"/>
              <w:spacing w:line="213" w:lineRule="exact"/>
              <w:ind w:left="100"/>
              <w:rPr>
                <w:rFonts w:ascii="Arial" w:eastAsia="Arial" w:hAnsi="Arial" w:cs="Arial"/>
                <w:sz w:val="18"/>
                <w:szCs w:val="18"/>
                <w:lang w:val="es-PE"/>
              </w:rPr>
            </w:pPr>
            <w:r w:rsidRPr="0051576C">
              <w:rPr>
                <w:rFonts w:ascii="Arial" w:hAnsi="Arial" w:cs="Arial"/>
                <w:color w:val="211E1F"/>
                <w:spacing w:val="-3"/>
                <w:sz w:val="18"/>
                <w:szCs w:val="18"/>
                <w:lang w:val="es-PE"/>
              </w:rPr>
              <w:t>Razón Social</w:t>
            </w:r>
            <w:r w:rsidRPr="0051576C">
              <w:rPr>
                <w:rFonts w:ascii="Arial" w:hAnsi="Arial" w:cs="Arial"/>
                <w:color w:val="211E1F"/>
                <w:sz w:val="18"/>
                <w:szCs w:val="18"/>
                <w:lang w:val="es-PE"/>
              </w:rPr>
              <w:t xml:space="preserve">: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r>
      <w:tr w:rsidR="00DB6BDA" w:rsidRPr="0051576C" w:rsidTr="00EC28B4">
        <w:trPr>
          <w:trHeight w:val="227"/>
        </w:trPr>
        <w:tc>
          <w:tcPr>
            <w:tcW w:w="2978" w:type="dxa"/>
            <w:vAlign w:val="center"/>
          </w:tcPr>
          <w:p w:rsidR="00DB6BDA" w:rsidRPr="0051576C" w:rsidRDefault="00DB6BDA" w:rsidP="00DB6BDA">
            <w:pPr>
              <w:pStyle w:val="TableParagraph"/>
              <w:spacing w:line="214" w:lineRule="exact"/>
              <w:ind w:left="100"/>
              <w:rPr>
                <w:rFonts w:ascii="Arial" w:eastAsia="Arial" w:hAnsi="Arial" w:cs="Arial"/>
                <w:sz w:val="18"/>
                <w:szCs w:val="18"/>
              </w:rPr>
            </w:pPr>
            <w:r w:rsidRPr="0051576C">
              <w:rPr>
                <w:rFonts w:ascii="Arial" w:hAnsi="Arial" w:cs="Arial"/>
                <w:color w:val="211E1F"/>
                <w:sz w:val="18"/>
                <w:szCs w:val="18"/>
              </w:rPr>
              <w:t xml:space="preserve">Teléfono: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c>
          <w:tcPr>
            <w:tcW w:w="5386" w:type="dxa"/>
            <w:vAlign w:val="center"/>
          </w:tcPr>
          <w:p w:rsidR="00DB6BDA" w:rsidRPr="0051576C" w:rsidRDefault="00DB6BDA" w:rsidP="00775A94">
            <w:pPr>
              <w:pStyle w:val="TableParagraph"/>
              <w:spacing w:line="214" w:lineRule="exact"/>
              <w:ind w:left="100"/>
              <w:rPr>
                <w:rFonts w:ascii="Arial" w:eastAsia="Arial" w:hAnsi="Arial" w:cs="Arial"/>
                <w:sz w:val="18"/>
                <w:szCs w:val="18"/>
              </w:rPr>
            </w:pPr>
            <w:r w:rsidRPr="0051576C">
              <w:rPr>
                <w:rFonts w:ascii="Arial" w:hAnsi="Arial" w:cs="Arial"/>
                <w:color w:val="211E1F"/>
                <w:sz w:val="18"/>
                <w:szCs w:val="18"/>
              </w:rPr>
              <w:t xml:space="preserve">Anexo: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r>
      <w:tr w:rsidR="00DB6BDA" w:rsidRPr="0051576C" w:rsidTr="00EC28B4">
        <w:trPr>
          <w:trHeight w:val="227"/>
        </w:trPr>
        <w:tc>
          <w:tcPr>
            <w:tcW w:w="2978" w:type="dxa"/>
            <w:vAlign w:val="center"/>
          </w:tcPr>
          <w:p w:rsidR="00DB6BDA" w:rsidRPr="0051576C" w:rsidRDefault="00DB6BDA" w:rsidP="00775A94">
            <w:pPr>
              <w:pStyle w:val="TableParagraph"/>
              <w:spacing w:line="213" w:lineRule="exact"/>
              <w:ind w:left="100"/>
              <w:rPr>
                <w:rFonts w:ascii="Arial" w:eastAsia="Arial" w:hAnsi="Arial" w:cs="Arial"/>
                <w:sz w:val="18"/>
                <w:szCs w:val="18"/>
              </w:rPr>
            </w:pPr>
            <w:r w:rsidRPr="0051576C">
              <w:rPr>
                <w:rFonts w:ascii="Arial" w:hAnsi="Arial" w:cs="Arial"/>
                <w:color w:val="211E1F"/>
                <w:sz w:val="18"/>
                <w:szCs w:val="18"/>
              </w:rPr>
              <w:t xml:space="preserve">Dirección: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c>
          <w:tcPr>
            <w:tcW w:w="5386" w:type="dxa"/>
            <w:vAlign w:val="center"/>
          </w:tcPr>
          <w:p w:rsidR="00DB6BDA" w:rsidRPr="0051576C" w:rsidRDefault="00DB6BDA" w:rsidP="00775A94">
            <w:pPr>
              <w:pStyle w:val="TableParagraph"/>
              <w:spacing w:line="213" w:lineRule="exact"/>
              <w:ind w:left="100"/>
              <w:rPr>
                <w:rFonts w:ascii="Arial" w:eastAsia="Arial" w:hAnsi="Arial" w:cs="Arial"/>
                <w:sz w:val="18"/>
                <w:szCs w:val="18"/>
              </w:rPr>
            </w:pPr>
            <w:r w:rsidRPr="0051576C">
              <w:rPr>
                <w:rFonts w:ascii="Arial" w:eastAsia="Arial" w:hAnsi="Arial" w:cs="Arial"/>
                <w:sz w:val="18"/>
                <w:szCs w:val="18"/>
              </w:rPr>
              <w:t xml:space="preserve">Distrito: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r>
      <w:tr w:rsidR="0076688D" w:rsidRPr="0051576C" w:rsidTr="00EC28B4">
        <w:trPr>
          <w:trHeight w:val="227"/>
        </w:trPr>
        <w:tc>
          <w:tcPr>
            <w:tcW w:w="2978" w:type="dxa"/>
            <w:vAlign w:val="center"/>
          </w:tcPr>
          <w:p w:rsidR="0076688D" w:rsidRPr="0051576C" w:rsidRDefault="0076688D" w:rsidP="0076688D">
            <w:pPr>
              <w:pStyle w:val="TableParagraph"/>
              <w:spacing w:line="213" w:lineRule="exact"/>
              <w:ind w:left="100"/>
              <w:rPr>
                <w:rFonts w:ascii="Arial" w:hAnsi="Arial" w:cs="Arial"/>
                <w:color w:val="211E1F"/>
                <w:sz w:val="18"/>
                <w:szCs w:val="18"/>
                <w:lang w:val="es-PE"/>
              </w:rPr>
            </w:pPr>
            <w:r w:rsidRPr="0051576C">
              <w:rPr>
                <w:rFonts w:ascii="Arial" w:hAnsi="Arial" w:cs="Arial"/>
                <w:color w:val="211E1F"/>
                <w:sz w:val="18"/>
                <w:szCs w:val="18"/>
                <w:lang w:val="es-PE"/>
              </w:rPr>
              <w:t xml:space="preserve">Atención a: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c>
          <w:tcPr>
            <w:tcW w:w="5386" w:type="dxa"/>
            <w:vAlign w:val="center"/>
          </w:tcPr>
          <w:p w:rsidR="0076688D" w:rsidRPr="0051576C" w:rsidRDefault="0076688D" w:rsidP="0076688D">
            <w:pPr>
              <w:pStyle w:val="TableParagraph"/>
              <w:spacing w:line="213" w:lineRule="exact"/>
              <w:ind w:left="283" w:hanging="141"/>
              <w:rPr>
                <w:rFonts w:ascii="Arial" w:hAnsi="Arial" w:cs="Arial"/>
                <w:color w:val="211E1F"/>
                <w:sz w:val="18"/>
                <w:szCs w:val="18"/>
                <w:lang w:val="es-PE"/>
              </w:rPr>
            </w:pPr>
            <w:r w:rsidRPr="0051576C">
              <w:rPr>
                <w:rFonts w:ascii="Arial" w:hAnsi="Arial" w:cs="Arial"/>
                <w:color w:val="211E1F"/>
                <w:sz w:val="18"/>
                <w:szCs w:val="18"/>
                <w:lang w:val="es-PE"/>
              </w:rPr>
              <w:t xml:space="preserve">E-mail </w:t>
            </w:r>
            <w:r w:rsidRPr="00EC28B4">
              <w:rPr>
                <w:rFonts w:ascii="Arial" w:hAnsi="Arial" w:cs="Arial"/>
                <w:color w:val="211E1F"/>
                <w:sz w:val="14"/>
                <w:szCs w:val="18"/>
                <w:lang w:val="es-PE"/>
              </w:rPr>
              <w:t xml:space="preserve">(De contacto para recepción de facturas electrónicas) </w:t>
            </w:r>
            <w:r w:rsidRPr="0051576C">
              <w:rPr>
                <w:rFonts w:ascii="Arial" w:hAnsi="Arial" w:cs="Arial"/>
                <w:sz w:val="18"/>
                <w:szCs w:val="18"/>
                <w:lang w:val="es-ES" w:eastAsia="es-PE"/>
              </w:rPr>
              <w:fldChar w:fldCharType="begin">
                <w:ffData>
                  <w:name w:val="Texto22"/>
                  <w:enabled/>
                  <w:calcOnExit w:val="0"/>
                  <w:textInput/>
                </w:ffData>
              </w:fldChar>
            </w:r>
            <w:r w:rsidRPr="0051576C">
              <w:rPr>
                <w:rFonts w:ascii="Arial" w:hAnsi="Arial" w:cs="Arial"/>
                <w:sz w:val="18"/>
                <w:szCs w:val="18"/>
                <w:lang w:val="es-ES" w:eastAsia="es-PE"/>
              </w:rPr>
              <w:instrText xml:space="preserve"> FORMTEXT </w:instrText>
            </w:r>
            <w:r w:rsidRPr="0051576C">
              <w:rPr>
                <w:rFonts w:ascii="Arial" w:hAnsi="Arial" w:cs="Arial"/>
                <w:sz w:val="18"/>
                <w:szCs w:val="18"/>
                <w:lang w:val="es-ES" w:eastAsia="es-PE"/>
              </w:rPr>
            </w:r>
            <w:r w:rsidRPr="0051576C">
              <w:rPr>
                <w:rFonts w:ascii="Arial" w:hAnsi="Arial" w:cs="Arial"/>
                <w:sz w:val="18"/>
                <w:szCs w:val="18"/>
                <w:lang w:val="es-ES" w:eastAsia="es-PE"/>
              </w:rPr>
              <w:fldChar w:fldCharType="separate"/>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noProof/>
                <w:sz w:val="18"/>
                <w:szCs w:val="18"/>
                <w:lang w:val="es-ES" w:eastAsia="es-PE"/>
              </w:rPr>
              <w:t> </w:t>
            </w:r>
            <w:r w:rsidRPr="0051576C">
              <w:rPr>
                <w:rFonts w:ascii="Arial" w:hAnsi="Arial" w:cs="Arial"/>
                <w:sz w:val="18"/>
                <w:szCs w:val="18"/>
                <w:lang w:val="es-ES" w:eastAsia="es-PE"/>
              </w:rPr>
              <w:fldChar w:fldCharType="end"/>
            </w:r>
          </w:p>
        </w:tc>
      </w:tr>
    </w:tbl>
    <w:p w:rsidR="00254FA2" w:rsidRPr="00254FA2" w:rsidRDefault="00005B05" w:rsidP="00254FA2">
      <w:pPr>
        <w:ind w:left="-1134" w:firstLine="141"/>
        <w:rPr>
          <w:rFonts w:ascii="Arial" w:hAnsi="Arial" w:cs="Arial"/>
          <w:color w:val="595959"/>
          <w:sz w:val="12"/>
          <w:szCs w:val="14"/>
          <w:lang w:val="es-ES"/>
        </w:rPr>
      </w:pPr>
      <w:r>
        <w:rPr>
          <w:rFonts w:ascii="Arial" w:eastAsia="Times New Roman" w:hAnsi="Arial" w:cs="Arial"/>
          <w:b/>
          <w:color w:val="FF0000"/>
          <w:sz w:val="20"/>
          <w:szCs w:val="24"/>
          <w:lang w:val="es-ES" w:eastAsia="es-PE"/>
        </w:rPr>
        <w:br/>
      </w:r>
      <w:r w:rsidRPr="003A25CC">
        <w:rPr>
          <w:rFonts w:ascii="Arial" w:eastAsia="Times New Roman" w:hAnsi="Arial" w:cs="Arial"/>
          <w:b/>
          <w:color w:val="FF0000"/>
          <w:sz w:val="20"/>
          <w:szCs w:val="24"/>
          <w:lang w:val="es-ES" w:eastAsia="es-PE"/>
        </w:rPr>
        <w:t>4</w:t>
      </w:r>
      <w:r w:rsidR="0076688D" w:rsidRPr="003A25CC">
        <w:rPr>
          <w:rFonts w:ascii="Arial" w:eastAsia="Times New Roman" w:hAnsi="Arial" w:cs="Arial"/>
          <w:b/>
          <w:color w:val="FF0000"/>
          <w:sz w:val="20"/>
          <w:szCs w:val="24"/>
          <w:lang w:val="es-ES" w:eastAsia="es-PE"/>
        </w:rPr>
        <w:t>. Inversión</w:t>
      </w:r>
      <w:r w:rsidR="00EC34EC" w:rsidRPr="003A25CC">
        <w:rPr>
          <w:rFonts w:ascii="Arial" w:eastAsia="Times New Roman" w:hAnsi="Arial" w:cs="Arial"/>
          <w:color w:val="FF0000"/>
          <w:sz w:val="20"/>
          <w:szCs w:val="24"/>
          <w:lang w:val="es-ES" w:eastAsia="es-PE"/>
        </w:rPr>
        <w:t xml:space="preserve"> </w:t>
      </w:r>
      <w:r w:rsidR="00EC34EC" w:rsidRPr="003A25CC">
        <w:rPr>
          <w:rFonts w:ascii="Arial" w:eastAsia="Times New Roman" w:hAnsi="Arial" w:cs="Arial"/>
          <w:color w:val="FF0000"/>
          <w:sz w:val="16"/>
          <w:szCs w:val="24"/>
          <w:lang w:val="es-ES" w:eastAsia="es-PE"/>
        </w:rPr>
        <w:t xml:space="preserve">(Marcar con </w:t>
      </w:r>
      <w:r w:rsidR="00254FA2" w:rsidRPr="003A25CC">
        <w:rPr>
          <w:rFonts w:ascii="Arial" w:eastAsia="Times New Roman" w:hAnsi="Arial" w:cs="Arial"/>
          <w:color w:val="FF0000"/>
          <w:sz w:val="16"/>
          <w:szCs w:val="24"/>
          <w:lang w:val="es-ES" w:eastAsia="es-PE"/>
        </w:rPr>
        <w:t xml:space="preserve">una “X” </w:t>
      </w:r>
      <w:r w:rsidR="00104EFF" w:rsidRPr="003A25CC">
        <w:rPr>
          <w:rFonts w:ascii="Arial" w:eastAsia="Times New Roman" w:hAnsi="Arial" w:cs="Arial"/>
          <w:color w:val="FF0000"/>
          <w:sz w:val="16"/>
          <w:szCs w:val="24"/>
          <w:lang w:val="es-ES" w:eastAsia="es-PE"/>
        </w:rPr>
        <w:t xml:space="preserve">la </w:t>
      </w:r>
      <w:r w:rsidR="00EC34EC" w:rsidRPr="003A25CC">
        <w:rPr>
          <w:rFonts w:ascii="Arial" w:eastAsia="Times New Roman" w:hAnsi="Arial" w:cs="Arial"/>
          <w:color w:val="FF0000"/>
          <w:sz w:val="16"/>
          <w:szCs w:val="24"/>
          <w:lang w:val="es-ES" w:eastAsia="es-PE"/>
        </w:rPr>
        <w:t>opción elegida)*</w:t>
      </w:r>
      <w:r w:rsidR="00D56F3C" w:rsidRPr="00D6303C">
        <w:rPr>
          <w:rFonts w:ascii="Arial" w:eastAsia="Times New Roman" w:hAnsi="Arial" w:cs="Arial"/>
          <w:b/>
          <w:sz w:val="20"/>
          <w:szCs w:val="24"/>
          <w:lang w:val="es-ES" w:eastAsia="es-PE"/>
        </w:rPr>
        <w:br/>
      </w:r>
      <w:r w:rsidR="00254FA2">
        <w:rPr>
          <w:rFonts w:ascii="Arial" w:hAnsi="Arial" w:cs="Arial"/>
          <w:color w:val="595959"/>
          <w:sz w:val="12"/>
          <w:szCs w:val="14"/>
        </w:rPr>
        <w:t>*</w:t>
      </w:r>
      <w:r w:rsidR="00254FA2" w:rsidRPr="00254FA2">
        <w:rPr>
          <w:rFonts w:ascii="Arial" w:hAnsi="Arial" w:cs="Arial"/>
          <w:color w:val="595959"/>
          <w:sz w:val="12"/>
          <w:szCs w:val="14"/>
          <w:lang w:val="es-ES"/>
        </w:rPr>
        <w:t xml:space="preserve">Elija la opción que más le convenga y se ajuste a sus condiciones, puede optar por el </w:t>
      </w:r>
      <w:r w:rsidR="00254FA2" w:rsidRPr="00254FA2">
        <w:rPr>
          <w:rFonts w:ascii="Arial" w:hAnsi="Arial" w:cs="Arial"/>
          <w:b/>
          <w:bCs/>
          <w:color w:val="595959"/>
          <w:sz w:val="12"/>
          <w:szCs w:val="14"/>
          <w:lang w:val="es-ES"/>
        </w:rPr>
        <w:t>Pago al Contado</w:t>
      </w:r>
      <w:r w:rsidR="00254FA2" w:rsidRPr="00254FA2">
        <w:rPr>
          <w:rFonts w:ascii="Arial" w:hAnsi="Arial" w:cs="Arial"/>
          <w:color w:val="595959"/>
          <w:sz w:val="12"/>
          <w:szCs w:val="14"/>
          <w:lang w:val="es-ES"/>
        </w:rPr>
        <w:t xml:space="preserve">, el </w:t>
      </w:r>
      <w:r w:rsidR="00254FA2" w:rsidRPr="00254FA2">
        <w:rPr>
          <w:rFonts w:ascii="Arial" w:hAnsi="Arial" w:cs="Arial"/>
          <w:b/>
          <w:bCs/>
          <w:color w:val="595959"/>
          <w:sz w:val="12"/>
          <w:szCs w:val="14"/>
          <w:lang w:val="es-ES"/>
        </w:rPr>
        <w:t>Financiamiento Directo UPC</w:t>
      </w:r>
      <w:r w:rsidR="00254FA2" w:rsidRPr="00254FA2">
        <w:rPr>
          <w:rFonts w:ascii="Arial" w:hAnsi="Arial" w:cs="Arial"/>
          <w:color w:val="595959"/>
          <w:sz w:val="12"/>
          <w:szCs w:val="14"/>
          <w:lang w:val="es-ES"/>
        </w:rPr>
        <w:t xml:space="preserve"> o el </w:t>
      </w:r>
      <w:r w:rsidR="00254FA2" w:rsidRPr="00254FA2">
        <w:rPr>
          <w:rFonts w:ascii="Arial" w:hAnsi="Arial" w:cs="Arial"/>
          <w:b/>
          <w:bCs/>
          <w:color w:val="595959"/>
          <w:sz w:val="12"/>
          <w:szCs w:val="14"/>
          <w:lang w:val="es-ES"/>
        </w:rPr>
        <w:t>Financiamiento Externo</w:t>
      </w:r>
      <w:r w:rsidR="00254FA2" w:rsidRPr="00254FA2">
        <w:rPr>
          <w:rFonts w:ascii="Arial" w:hAnsi="Arial" w:cs="Arial"/>
          <w:color w:val="595959"/>
          <w:sz w:val="12"/>
          <w:szCs w:val="14"/>
          <w:lang w:val="es-ES"/>
        </w:rPr>
        <w:t xml:space="preserve"> (Bancos y Fondos Educativos). Consulte más información a la asesora a cargo.</w:t>
      </w:r>
    </w:p>
    <w:tbl>
      <w:tblPr>
        <w:tblStyle w:val="TableNormal"/>
        <w:tblW w:w="8349"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6380"/>
        <w:gridCol w:w="1417"/>
        <w:gridCol w:w="552"/>
      </w:tblGrid>
      <w:tr w:rsidR="0076688D" w:rsidRPr="00EF39A2" w:rsidTr="00EC28B4">
        <w:trPr>
          <w:trHeight w:val="227"/>
        </w:trPr>
        <w:tc>
          <w:tcPr>
            <w:tcW w:w="8349" w:type="dxa"/>
            <w:gridSpan w:val="3"/>
            <w:vAlign w:val="center"/>
          </w:tcPr>
          <w:p w:rsidR="0076688D" w:rsidRPr="004515BE" w:rsidRDefault="003E7E56" w:rsidP="00775A94">
            <w:pPr>
              <w:pStyle w:val="TableParagraph"/>
              <w:spacing w:line="213" w:lineRule="exact"/>
              <w:ind w:left="100"/>
              <w:rPr>
                <w:rFonts w:ascii="Arial" w:eastAsia="Arial" w:hAnsi="Arial" w:cs="Arial"/>
                <w:b/>
                <w:color w:val="404040" w:themeColor="text1" w:themeTint="BF"/>
                <w:sz w:val="19"/>
                <w:szCs w:val="19"/>
                <w:lang w:val="es-PE"/>
              </w:rPr>
            </w:pPr>
            <w:r>
              <w:rPr>
                <w:rFonts w:ascii="Arial" w:hAnsi="Arial" w:cs="Arial"/>
                <w:b/>
                <w:color w:val="404040" w:themeColor="text1" w:themeTint="BF"/>
                <w:sz w:val="19"/>
                <w:lang w:val="es-PE"/>
              </w:rPr>
              <w:t>Formas de Pago</w:t>
            </w:r>
          </w:p>
        </w:tc>
      </w:tr>
      <w:tr w:rsidR="004857EC" w:rsidRPr="00EF39A2" w:rsidTr="00EC28B4">
        <w:trPr>
          <w:trHeight w:val="227"/>
        </w:trPr>
        <w:tc>
          <w:tcPr>
            <w:tcW w:w="6380" w:type="dxa"/>
            <w:vAlign w:val="center"/>
          </w:tcPr>
          <w:p w:rsidR="004857EC" w:rsidRPr="004515BE" w:rsidRDefault="00535536" w:rsidP="004857EC">
            <w:pPr>
              <w:pStyle w:val="TableParagraph"/>
              <w:spacing w:line="218" w:lineRule="exact"/>
              <w:ind w:left="100"/>
              <w:rPr>
                <w:rFonts w:ascii="Arial" w:eastAsia="Arial" w:hAnsi="Arial" w:cs="Arial"/>
                <w:color w:val="404040" w:themeColor="text1" w:themeTint="BF"/>
                <w:sz w:val="19"/>
                <w:szCs w:val="19"/>
              </w:rPr>
            </w:pPr>
            <w:r>
              <w:rPr>
                <w:rFonts w:ascii="Arial" w:hAnsi="Arial" w:cs="Arial"/>
                <w:color w:val="404040" w:themeColor="text1" w:themeTint="BF"/>
                <w:sz w:val="19"/>
              </w:rPr>
              <w:t>Costo del Programa</w:t>
            </w:r>
            <w:r w:rsidR="004857EC" w:rsidRPr="004515BE">
              <w:rPr>
                <w:rFonts w:ascii="Arial" w:hAnsi="Arial" w:cs="Arial"/>
                <w:color w:val="404040" w:themeColor="text1" w:themeTint="BF"/>
                <w:sz w:val="19"/>
              </w:rPr>
              <w:t xml:space="preserve"> </w:t>
            </w:r>
          </w:p>
        </w:tc>
        <w:tc>
          <w:tcPr>
            <w:tcW w:w="1417" w:type="dxa"/>
            <w:vAlign w:val="center"/>
          </w:tcPr>
          <w:p w:rsidR="004857EC" w:rsidRPr="009104F0" w:rsidRDefault="00EA7270" w:rsidP="00EF39A2">
            <w:pPr>
              <w:pStyle w:val="TableParagraph"/>
              <w:spacing w:line="218" w:lineRule="exact"/>
              <w:ind w:left="100"/>
              <w:rPr>
                <w:rFonts w:ascii="Arial" w:eastAsia="Arial" w:hAnsi="Arial" w:cs="Arial"/>
                <w:sz w:val="16"/>
                <w:szCs w:val="16"/>
                <w:lang w:val="es-PE"/>
              </w:rPr>
            </w:pPr>
            <w:r w:rsidRPr="009104F0">
              <w:rPr>
                <w:rFonts w:ascii="Arial" w:hAnsi="Arial" w:cs="Arial"/>
                <w:color w:val="595959" w:themeColor="text1" w:themeTint="A6"/>
                <w:sz w:val="16"/>
                <w:szCs w:val="16"/>
                <w:lang w:val="es-PE"/>
              </w:rPr>
              <w:t>s/. 12,250</w:t>
            </w:r>
          </w:p>
        </w:tc>
        <w:tc>
          <w:tcPr>
            <w:tcW w:w="552" w:type="dxa"/>
            <w:vAlign w:val="center"/>
          </w:tcPr>
          <w:p w:rsidR="004857EC" w:rsidRPr="00EA7270" w:rsidRDefault="00D56F3C" w:rsidP="004857EC">
            <w:pPr>
              <w:pStyle w:val="TableParagraph"/>
              <w:spacing w:line="218" w:lineRule="exact"/>
              <w:ind w:left="100"/>
              <w:rPr>
                <w:rFonts w:ascii="Arial" w:eastAsia="Arial" w:hAnsi="Arial" w:cs="Arial"/>
                <w:sz w:val="19"/>
                <w:szCs w:val="19"/>
                <w:lang w:val="es-PE"/>
              </w:rPr>
            </w:pPr>
            <w:r>
              <w:rPr>
                <w:rFonts w:ascii="Arial" w:hAnsi="Arial" w:cs="Arial"/>
                <w:sz w:val="18"/>
                <w:szCs w:val="18"/>
                <w:lang w:val="es-ES" w:eastAsia="es-PE"/>
              </w:rPr>
              <w:t xml:space="preserve"> </w:t>
            </w:r>
            <w:r w:rsidR="003E26FD"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3E26FD" w:rsidRPr="00EF39A2">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003E26FD" w:rsidRPr="00EF39A2">
              <w:rPr>
                <w:rFonts w:ascii="Arial" w:hAnsi="Arial" w:cs="Arial"/>
                <w:sz w:val="18"/>
                <w:szCs w:val="18"/>
                <w:lang w:val="es-ES" w:eastAsia="es-PE"/>
              </w:rPr>
              <w:fldChar w:fldCharType="end"/>
            </w:r>
          </w:p>
        </w:tc>
      </w:tr>
      <w:tr w:rsidR="004857EC" w:rsidRPr="00EF39A2" w:rsidTr="00535536">
        <w:trPr>
          <w:trHeight w:val="288"/>
        </w:trPr>
        <w:tc>
          <w:tcPr>
            <w:tcW w:w="6380" w:type="dxa"/>
            <w:vAlign w:val="center"/>
          </w:tcPr>
          <w:p w:rsidR="004857EC" w:rsidRPr="004515BE" w:rsidRDefault="00535536" w:rsidP="0053256B">
            <w:pPr>
              <w:pStyle w:val="TableParagraph"/>
              <w:spacing w:line="213" w:lineRule="exact"/>
              <w:ind w:left="100"/>
              <w:rPr>
                <w:rFonts w:ascii="Arial" w:eastAsia="Arial" w:hAnsi="Arial" w:cs="Arial"/>
                <w:color w:val="404040" w:themeColor="text1" w:themeTint="BF"/>
                <w:sz w:val="19"/>
                <w:szCs w:val="19"/>
                <w:lang w:val="es-PE"/>
              </w:rPr>
            </w:pPr>
            <w:r>
              <w:rPr>
                <w:rFonts w:ascii="Arial" w:hAnsi="Arial" w:cs="Arial"/>
                <w:color w:val="404040" w:themeColor="text1" w:themeTint="BF"/>
                <w:sz w:val="19"/>
                <w:lang w:val="es-PE"/>
              </w:rPr>
              <w:t xml:space="preserve">Descuento Pronto Pago (7%) </w:t>
            </w:r>
            <w:r w:rsidR="00B04D3E">
              <w:rPr>
                <w:rFonts w:ascii="Arial" w:hAnsi="Arial" w:cs="Arial"/>
                <w:color w:val="404040" w:themeColor="text1" w:themeTint="BF"/>
                <w:sz w:val="16"/>
                <w:szCs w:val="16"/>
                <w:lang w:val="es-PE"/>
              </w:rPr>
              <w:t xml:space="preserve">22 </w:t>
            </w:r>
            <w:r w:rsidR="0053256B">
              <w:rPr>
                <w:rFonts w:ascii="Arial" w:hAnsi="Arial" w:cs="Arial"/>
                <w:color w:val="404040" w:themeColor="text1" w:themeTint="BF"/>
                <w:sz w:val="16"/>
                <w:szCs w:val="16"/>
                <w:lang w:val="es-PE"/>
              </w:rPr>
              <w:t xml:space="preserve"> junio</w:t>
            </w:r>
          </w:p>
        </w:tc>
        <w:tc>
          <w:tcPr>
            <w:tcW w:w="1417" w:type="dxa"/>
            <w:vAlign w:val="center"/>
          </w:tcPr>
          <w:p w:rsidR="004857EC" w:rsidRPr="003A25CC" w:rsidRDefault="00EA7270" w:rsidP="009D018D">
            <w:pPr>
              <w:pStyle w:val="TableParagraph"/>
              <w:spacing w:line="213" w:lineRule="exact"/>
              <w:ind w:left="100"/>
              <w:rPr>
                <w:rFonts w:ascii="Arial" w:eastAsia="Arial" w:hAnsi="Arial" w:cs="Arial"/>
                <w:sz w:val="16"/>
                <w:szCs w:val="16"/>
                <w:lang w:val="es-PE"/>
              </w:rPr>
            </w:pPr>
            <w:r w:rsidRPr="003A25CC">
              <w:rPr>
                <w:rFonts w:ascii="Arial" w:hAnsi="Arial" w:cs="Arial"/>
                <w:color w:val="595959" w:themeColor="text1" w:themeTint="A6"/>
                <w:sz w:val="16"/>
                <w:szCs w:val="16"/>
                <w:lang w:val="es-PE"/>
              </w:rPr>
              <w:t>s/. 11,</w:t>
            </w:r>
            <w:r w:rsidR="00535536">
              <w:rPr>
                <w:rFonts w:ascii="Arial" w:hAnsi="Arial" w:cs="Arial"/>
                <w:color w:val="595959" w:themeColor="text1" w:themeTint="A6"/>
                <w:sz w:val="16"/>
                <w:szCs w:val="16"/>
                <w:lang w:val="es-PE"/>
              </w:rPr>
              <w:t>392.50</w:t>
            </w:r>
          </w:p>
        </w:tc>
        <w:tc>
          <w:tcPr>
            <w:tcW w:w="552" w:type="dxa"/>
            <w:vAlign w:val="center"/>
          </w:tcPr>
          <w:p w:rsidR="004857EC" w:rsidRPr="00EF39A2" w:rsidRDefault="00D56F3C" w:rsidP="004857EC">
            <w:pPr>
              <w:pStyle w:val="TableParagraph"/>
              <w:spacing w:line="213" w:lineRule="exact"/>
              <w:ind w:left="100"/>
              <w:rPr>
                <w:rFonts w:ascii="Arial" w:eastAsia="Arial" w:hAnsi="Arial" w:cs="Arial"/>
                <w:sz w:val="19"/>
                <w:szCs w:val="19"/>
                <w:lang w:val="es-PE"/>
              </w:rPr>
            </w:pPr>
            <w:r>
              <w:rPr>
                <w:rFonts w:ascii="Arial" w:hAnsi="Arial" w:cs="Arial"/>
                <w:sz w:val="18"/>
                <w:szCs w:val="18"/>
                <w:lang w:val="es-ES" w:eastAsia="es-PE"/>
              </w:rPr>
              <w:t xml:space="preserve"> </w:t>
            </w:r>
            <w:r w:rsidR="003E26FD"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3E26FD" w:rsidRPr="00EF39A2">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003E26FD" w:rsidRPr="00EF39A2">
              <w:rPr>
                <w:rFonts w:ascii="Arial" w:hAnsi="Arial" w:cs="Arial"/>
                <w:sz w:val="18"/>
                <w:szCs w:val="18"/>
                <w:lang w:val="es-ES" w:eastAsia="es-PE"/>
              </w:rPr>
              <w:fldChar w:fldCharType="end"/>
            </w:r>
          </w:p>
        </w:tc>
      </w:tr>
      <w:tr w:rsidR="004857EC" w:rsidRPr="00EF39A2" w:rsidTr="00EC28B4">
        <w:trPr>
          <w:trHeight w:val="227"/>
        </w:trPr>
        <w:tc>
          <w:tcPr>
            <w:tcW w:w="6380" w:type="dxa"/>
            <w:vAlign w:val="center"/>
          </w:tcPr>
          <w:p w:rsidR="004857EC" w:rsidRPr="004515BE" w:rsidRDefault="00535536" w:rsidP="00402732">
            <w:pPr>
              <w:pStyle w:val="TableParagraph"/>
              <w:spacing w:line="214" w:lineRule="exact"/>
              <w:ind w:left="100"/>
              <w:rPr>
                <w:rFonts w:ascii="Arial" w:eastAsia="Arial" w:hAnsi="Arial" w:cs="Arial"/>
                <w:color w:val="404040" w:themeColor="text1" w:themeTint="BF"/>
                <w:sz w:val="16"/>
                <w:szCs w:val="16"/>
                <w:lang w:val="es-PE"/>
              </w:rPr>
            </w:pPr>
            <w:r w:rsidRPr="00535536">
              <w:rPr>
                <w:rFonts w:ascii="Arial" w:eastAsia="Arial" w:hAnsi="Arial" w:cs="Arial"/>
                <w:color w:val="404040" w:themeColor="text1" w:themeTint="BF"/>
                <w:sz w:val="19"/>
                <w:szCs w:val="19"/>
                <w:lang w:val="es-PE"/>
              </w:rPr>
              <w:t>Descuento 2 personas a mas</w:t>
            </w:r>
            <w:r>
              <w:rPr>
                <w:rFonts w:ascii="Arial" w:eastAsia="Arial" w:hAnsi="Arial" w:cs="Arial"/>
                <w:color w:val="404040" w:themeColor="text1" w:themeTint="BF"/>
                <w:sz w:val="16"/>
                <w:szCs w:val="16"/>
                <w:lang w:val="es-PE"/>
              </w:rPr>
              <w:t xml:space="preserve"> (7% financiado)</w:t>
            </w:r>
          </w:p>
        </w:tc>
        <w:tc>
          <w:tcPr>
            <w:tcW w:w="1417" w:type="dxa"/>
            <w:vAlign w:val="center"/>
          </w:tcPr>
          <w:p w:rsidR="004857EC" w:rsidRPr="00402732" w:rsidRDefault="00535536" w:rsidP="004857EC">
            <w:pPr>
              <w:pStyle w:val="TableParagraph"/>
              <w:spacing w:line="214" w:lineRule="exact"/>
              <w:ind w:left="100"/>
              <w:rPr>
                <w:rFonts w:ascii="Arial" w:eastAsia="Arial" w:hAnsi="Arial" w:cs="Arial"/>
                <w:sz w:val="16"/>
                <w:szCs w:val="16"/>
                <w:lang w:val="es-PE"/>
              </w:rPr>
            </w:pPr>
            <w:r w:rsidRPr="00535536">
              <w:rPr>
                <w:rFonts w:ascii="Arial" w:eastAsia="Arial" w:hAnsi="Arial" w:cs="Arial"/>
                <w:color w:val="595959" w:themeColor="text1" w:themeTint="A6"/>
                <w:sz w:val="16"/>
                <w:szCs w:val="16"/>
                <w:lang w:val="es-PE"/>
              </w:rPr>
              <w:t>s/. 11,392.50</w:t>
            </w:r>
          </w:p>
        </w:tc>
        <w:tc>
          <w:tcPr>
            <w:tcW w:w="552" w:type="dxa"/>
            <w:vAlign w:val="center"/>
          </w:tcPr>
          <w:p w:rsidR="004857EC" w:rsidRPr="00EF39A2" w:rsidRDefault="00D56F3C" w:rsidP="004857EC">
            <w:pPr>
              <w:pStyle w:val="TableParagraph"/>
              <w:spacing w:line="214" w:lineRule="exact"/>
              <w:ind w:left="100"/>
              <w:rPr>
                <w:rFonts w:ascii="Arial" w:eastAsia="Arial" w:hAnsi="Arial" w:cs="Arial"/>
                <w:sz w:val="19"/>
                <w:szCs w:val="19"/>
              </w:rPr>
            </w:pPr>
            <w:r>
              <w:rPr>
                <w:rFonts w:ascii="Arial" w:hAnsi="Arial" w:cs="Arial"/>
                <w:sz w:val="18"/>
                <w:szCs w:val="18"/>
                <w:lang w:val="es-ES" w:eastAsia="es-PE"/>
              </w:rPr>
              <w:t xml:space="preserve"> </w:t>
            </w:r>
            <w:r w:rsidR="003E26FD"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3E26FD" w:rsidRPr="00EF39A2">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003E26FD" w:rsidRPr="00EF39A2">
              <w:rPr>
                <w:rFonts w:ascii="Arial" w:hAnsi="Arial" w:cs="Arial"/>
                <w:sz w:val="18"/>
                <w:szCs w:val="18"/>
                <w:lang w:val="es-ES" w:eastAsia="es-PE"/>
              </w:rPr>
              <w:fldChar w:fldCharType="end"/>
            </w:r>
          </w:p>
        </w:tc>
      </w:tr>
    </w:tbl>
    <w:p w:rsidR="0076688D" w:rsidRPr="00EF39A2" w:rsidRDefault="0076688D" w:rsidP="00547662">
      <w:pPr>
        <w:ind w:left="-1134" w:firstLine="141"/>
        <w:rPr>
          <w:rFonts w:ascii="Arial" w:eastAsia="Times New Roman" w:hAnsi="Arial" w:cs="Arial"/>
          <w:b/>
          <w:color w:val="FF0000"/>
          <w:sz w:val="20"/>
          <w:szCs w:val="24"/>
          <w:lang w:eastAsia="es-PE"/>
        </w:rPr>
      </w:pPr>
    </w:p>
    <w:tbl>
      <w:tblPr>
        <w:tblStyle w:val="TableNormal"/>
        <w:tblW w:w="8349"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7797"/>
        <w:gridCol w:w="552"/>
      </w:tblGrid>
      <w:tr w:rsidR="004857EC" w:rsidRPr="00EF39A2" w:rsidTr="00EC28B4">
        <w:trPr>
          <w:trHeight w:val="227"/>
        </w:trPr>
        <w:tc>
          <w:tcPr>
            <w:tcW w:w="8349" w:type="dxa"/>
            <w:gridSpan w:val="2"/>
            <w:vAlign w:val="center"/>
          </w:tcPr>
          <w:p w:rsidR="004857EC" w:rsidRPr="00EF39A2" w:rsidRDefault="005703D0" w:rsidP="00775A94">
            <w:pPr>
              <w:pStyle w:val="TableParagraph"/>
              <w:spacing w:line="213" w:lineRule="exact"/>
              <w:ind w:left="100"/>
              <w:rPr>
                <w:rFonts w:ascii="Arial" w:eastAsia="Arial" w:hAnsi="Arial" w:cs="Arial"/>
                <w:b/>
                <w:sz w:val="19"/>
                <w:szCs w:val="19"/>
                <w:lang w:val="es-PE"/>
              </w:rPr>
            </w:pPr>
            <w:r w:rsidRPr="004515BE">
              <w:rPr>
                <w:rFonts w:ascii="Arial" w:hAnsi="Arial" w:cs="Arial"/>
                <w:b/>
                <w:color w:val="404040" w:themeColor="text1" w:themeTint="BF"/>
                <w:sz w:val="19"/>
                <w:lang w:val="es-PE"/>
              </w:rPr>
              <w:t xml:space="preserve">Financiamiento Directo UPC </w:t>
            </w:r>
          </w:p>
        </w:tc>
      </w:tr>
      <w:tr w:rsidR="00EF39A2" w:rsidRPr="00EF39A2" w:rsidTr="00EC28B4">
        <w:trPr>
          <w:trHeight w:val="227"/>
        </w:trPr>
        <w:tc>
          <w:tcPr>
            <w:tcW w:w="7797" w:type="dxa"/>
            <w:vAlign w:val="center"/>
          </w:tcPr>
          <w:p w:rsidR="00EF39A2" w:rsidRPr="00B16178" w:rsidRDefault="00BB5A86" w:rsidP="0053256B">
            <w:pPr>
              <w:pStyle w:val="TableParagraph"/>
              <w:spacing w:line="218" w:lineRule="exact"/>
              <w:ind w:left="100"/>
              <w:rPr>
                <w:rFonts w:ascii="Arial" w:eastAsia="Arial" w:hAnsi="Arial" w:cs="Arial"/>
                <w:b/>
                <w:sz w:val="14"/>
                <w:szCs w:val="14"/>
                <w:lang w:val="es-PE"/>
              </w:rPr>
            </w:pPr>
            <w:r w:rsidRPr="00B16178">
              <w:rPr>
                <w:rFonts w:ascii="Arial" w:hAnsi="Arial" w:cs="Arial"/>
                <w:b/>
                <w:sz w:val="14"/>
                <w:szCs w:val="14"/>
                <w:lang w:val="es-PE"/>
              </w:rPr>
              <w:t>s/.</w:t>
            </w:r>
            <w:r w:rsidR="00402732" w:rsidRPr="00B16178">
              <w:rPr>
                <w:rFonts w:ascii="Arial" w:hAnsi="Arial" w:cs="Arial"/>
                <w:b/>
                <w:sz w:val="14"/>
                <w:szCs w:val="14"/>
                <w:lang w:val="es-PE"/>
              </w:rPr>
              <w:t>6,000</w:t>
            </w:r>
            <w:r w:rsidRPr="00B16178">
              <w:rPr>
                <w:rFonts w:ascii="Arial" w:hAnsi="Arial" w:cs="Arial"/>
                <w:b/>
                <w:sz w:val="14"/>
                <w:szCs w:val="14"/>
                <w:lang w:val="es-PE"/>
              </w:rPr>
              <w:t xml:space="preserve"> ci + </w:t>
            </w:r>
            <w:r w:rsidR="007B097F">
              <w:rPr>
                <w:rFonts w:ascii="Arial" w:hAnsi="Arial" w:cs="Arial"/>
                <w:b/>
                <w:sz w:val="14"/>
                <w:szCs w:val="14"/>
                <w:lang w:val="es-PE"/>
              </w:rPr>
              <w:t>7</w:t>
            </w:r>
            <w:r w:rsidRPr="00B16178">
              <w:rPr>
                <w:rFonts w:ascii="Arial" w:hAnsi="Arial" w:cs="Arial"/>
                <w:b/>
                <w:sz w:val="14"/>
                <w:szCs w:val="14"/>
                <w:lang w:val="es-PE"/>
              </w:rPr>
              <w:t xml:space="preserve"> cuotas de </w:t>
            </w:r>
            <w:r w:rsidR="007B097F">
              <w:rPr>
                <w:rFonts w:ascii="Arial" w:hAnsi="Arial" w:cs="Arial"/>
                <w:b/>
                <w:sz w:val="14"/>
                <w:szCs w:val="14"/>
                <w:lang w:val="es-PE"/>
              </w:rPr>
              <w:t>892.86</w:t>
            </w:r>
            <w:r w:rsidR="00402732" w:rsidRPr="00B16178">
              <w:rPr>
                <w:rFonts w:ascii="Arial" w:hAnsi="Arial" w:cs="Arial"/>
                <w:b/>
                <w:sz w:val="14"/>
                <w:szCs w:val="14"/>
                <w:lang w:val="es-PE"/>
              </w:rPr>
              <w:t xml:space="preserve"> </w:t>
            </w:r>
            <w:r w:rsidR="00AF458D" w:rsidRPr="00B16178">
              <w:rPr>
                <w:rFonts w:ascii="Arial" w:hAnsi="Arial" w:cs="Arial"/>
                <w:b/>
                <w:sz w:val="14"/>
                <w:szCs w:val="14"/>
                <w:lang w:val="es-PE"/>
              </w:rPr>
              <w:t xml:space="preserve"> </w:t>
            </w:r>
            <w:r w:rsidR="0053256B">
              <w:rPr>
                <w:rFonts w:ascii="Arial" w:hAnsi="Arial" w:cs="Arial"/>
                <w:b/>
                <w:sz w:val="14"/>
                <w:szCs w:val="14"/>
                <w:lang w:val="es-PE"/>
              </w:rPr>
              <w:t xml:space="preserve"> </w:t>
            </w:r>
            <w:r w:rsidRPr="00B16178">
              <w:rPr>
                <w:rFonts w:ascii="Arial" w:hAnsi="Arial" w:cs="Arial"/>
                <w:b/>
                <w:sz w:val="14"/>
                <w:szCs w:val="14"/>
                <w:lang w:val="es-PE"/>
              </w:rPr>
              <w:t xml:space="preserve"> </w:t>
            </w:r>
            <w:r w:rsidR="00E45195" w:rsidRPr="00B16178">
              <w:rPr>
                <w:rFonts w:ascii="Arial" w:hAnsi="Arial" w:cs="Arial"/>
                <w:b/>
                <w:sz w:val="14"/>
                <w:szCs w:val="14"/>
                <w:lang w:val="es-PE"/>
              </w:rPr>
              <w:t>(</w:t>
            </w:r>
            <w:r w:rsidR="0053256B">
              <w:rPr>
                <w:rFonts w:ascii="Arial" w:hAnsi="Arial" w:cs="Arial"/>
                <w:b/>
                <w:sz w:val="14"/>
                <w:szCs w:val="14"/>
                <w:lang w:val="es-PE"/>
              </w:rPr>
              <w:t>31/08,30</w:t>
            </w:r>
            <w:r w:rsidR="004A1535">
              <w:rPr>
                <w:rFonts w:ascii="Arial" w:hAnsi="Arial" w:cs="Arial"/>
                <w:b/>
                <w:sz w:val="14"/>
                <w:szCs w:val="14"/>
                <w:lang w:val="es-PE"/>
              </w:rPr>
              <w:t>/</w:t>
            </w:r>
            <w:r w:rsidR="0053256B">
              <w:rPr>
                <w:rFonts w:ascii="Arial" w:hAnsi="Arial" w:cs="Arial"/>
                <w:b/>
                <w:sz w:val="14"/>
                <w:szCs w:val="14"/>
                <w:lang w:val="es-PE"/>
              </w:rPr>
              <w:t>09,31</w:t>
            </w:r>
            <w:r w:rsidR="004A1535">
              <w:rPr>
                <w:rFonts w:ascii="Arial" w:hAnsi="Arial" w:cs="Arial"/>
                <w:b/>
                <w:sz w:val="14"/>
                <w:szCs w:val="14"/>
                <w:lang w:val="es-PE"/>
              </w:rPr>
              <w:t>/</w:t>
            </w:r>
            <w:r w:rsidR="004A1535" w:rsidRPr="004A1535">
              <w:rPr>
                <w:rFonts w:ascii="Arial" w:hAnsi="Arial" w:cs="Arial"/>
                <w:b/>
                <w:sz w:val="14"/>
                <w:szCs w:val="14"/>
                <w:lang w:val="es-PE"/>
              </w:rPr>
              <w:t>1</w:t>
            </w:r>
            <w:r w:rsidR="0053256B">
              <w:rPr>
                <w:rFonts w:ascii="Arial" w:hAnsi="Arial" w:cs="Arial"/>
                <w:b/>
                <w:sz w:val="14"/>
                <w:szCs w:val="14"/>
                <w:lang w:val="es-PE"/>
              </w:rPr>
              <w:t>0</w:t>
            </w:r>
            <w:r w:rsidR="004A1535" w:rsidRPr="004A1535">
              <w:rPr>
                <w:rFonts w:ascii="Arial" w:hAnsi="Arial" w:cs="Arial"/>
                <w:b/>
                <w:sz w:val="14"/>
                <w:szCs w:val="14"/>
                <w:lang w:val="es-PE"/>
              </w:rPr>
              <w:t>,3</w:t>
            </w:r>
            <w:r w:rsidR="0053256B">
              <w:rPr>
                <w:rFonts w:ascii="Arial" w:hAnsi="Arial" w:cs="Arial"/>
                <w:b/>
                <w:sz w:val="14"/>
                <w:szCs w:val="14"/>
                <w:lang w:val="es-PE"/>
              </w:rPr>
              <w:t>0</w:t>
            </w:r>
            <w:r w:rsidR="004A1535" w:rsidRPr="004A1535">
              <w:rPr>
                <w:rFonts w:ascii="Arial" w:hAnsi="Arial" w:cs="Arial"/>
                <w:b/>
                <w:sz w:val="14"/>
                <w:szCs w:val="14"/>
                <w:lang w:val="es-PE"/>
              </w:rPr>
              <w:t>/1</w:t>
            </w:r>
            <w:r w:rsidR="0053256B">
              <w:rPr>
                <w:rFonts w:ascii="Arial" w:hAnsi="Arial" w:cs="Arial"/>
                <w:b/>
                <w:sz w:val="14"/>
                <w:szCs w:val="14"/>
                <w:lang w:val="es-PE"/>
              </w:rPr>
              <w:t>1</w:t>
            </w:r>
            <w:r w:rsidR="004A1535">
              <w:rPr>
                <w:rFonts w:ascii="Arial" w:hAnsi="Arial" w:cs="Arial"/>
                <w:b/>
                <w:sz w:val="14"/>
                <w:szCs w:val="14"/>
                <w:lang w:val="es-PE"/>
              </w:rPr>
              <w:t>,31/1</w:t>
            </w:r>
            <w:r w:rsidR="0053256B">
              <w:rPr>
                <w:rFonts w:ascii="Arial" w:hAnsi="Arial" w:cs="Arial"/>
                <w:b/>
                <w:sz w:val="14"/>
                <w:szCs w:val="14"/>
                <w:lang w:val="es-PE"/>
              </w:rPr>
              <w:t>2</w:t>
            </w:r>
            <w:r w:rsidR="004A1535">
              <w:rPr>
                <w:rFonts w:ascii="Arial" w:hAnsi="Arial" w:cs="Arial"/>
                <w:b/>
                <w:sz w:val="14"/>
                <w:szCs w:val="14"/>
                <w:lang w:val="es-PE"/>
              </w:rPr>
              <w:t>,</w:t>
            </w:r>
            <w:r w:rsidR="0053256B">
              <w:rPr>
                <w:rFonts w:ascii="Arial" w:hAnsi="Arial" w:cs="Arial"/>
                <w:b/>
                <w:sz w:val="14"/>
                <w:szCs w:val="14"/>
                <w:lang w:val="es-PE"/>
              </w:rPr>
              <w:t>31</w:t>
            </w:r>
            <w:r w:rsidR="004A1535">
              <w:rPr>
                <w:rFonts w:ascii="Arial" w:hAnsi="Arial" w:cs="Arial"/>
                <w:b/>
                <w:sz w:val="14"/>
                <w:szCs w:val="14"/>
                <w:lang w:val="es-PE"/>
              </w:rPr>
              <w:t>/0</w:t>
            </w:r>
            <w:r w:rsidR="0053256B">
              <w:rPr>
                <w:rFonts w:ascii="Arial" w:hAnsi="Arial" w:cs="Arial"/>
                <w:b/>
                <w:sz w:val="14"/>
                <w:szCs w:val="14"/>
                <w:lang w:val="es-PE"/>
              </w:rPr>
              <w:t>1</w:t>
            </w:r>
            <w:r w:rsidR="004A1535">
              <w:rPr>
                <w:rFonts w:ascii="Arial" w:hAnsi="Arial" w:cs="Arial"/>
                <w:b/>
                <w:sz w:val="14"/>
                <w:szCs w:val="14"/>
                <w:lang w:val="es-PE"/>
              </w:rPr>
              <w:t xml:space="preserve"> ,</w:t>
            </w:r>
            <w:r w:rsidR="0053256B">
              <w:rPr>
                <w:rFonts w:ascii="Arial" w:hAnsi="Arial" w:cs="Arial"/>
                <w:b/>
                <w:sz w:val="14"/>
                <w:szCs w:val="14"/>
                <w:lang w:val="es-PE"/>
              </w:rPr>
              <w:t>28</w:t>
            </w:r>
            <w:r w:rsidR="004A1535">
              <w:rPr>
                <w:rFonts w:ascii="Arial" w:hAnsi="Arial" w:cs="Arial"/>
                <w:b/>
                <w:sz w:val="14"/>
                <w:szCs w:val="14"/>
                <w:lang w:val="es-PE"/>
              </w:rPr>
              <w:t>/0</w:t>
            </w:r>
            <w:r w:rsidR="0053256B">
              <w:rPr>
                <w:rFonts w:ascii="Arial" w:hAnsi="Arial" w:cs="Arial"/>
                <w:b/>
                <w:sz w:val="14"/>
                <w:szCs w:val="14"/>
                <w:lang w:val="es-PE"/>
              </w:rPr>
              <w:t>2</w:t>
            </w:r>
            <w:r w:rsidR="004A1535">
              <w:rPr>
                <w:rFonts w:ascii="Arial" w:hAnsi="Arial" w:cs="Arial"/>
                <w:b/>
                <w:sz w:val="14"/>
                <w:szCs w:val="14"/>
                <w:lang w:val="es-PE"/>
              </w:rPr>
              <w:t>)</w:t>
            </w:r>
          </w:p>
        </w:tc>
        <w:tc>
          <w:tcPr>
            <w:tcW w:w="552" w:type="dxa"/>
            <w:vAlign w:val="center"/>
          </w:tcPr>
          <w:p w:rsidR="00EF39A2" w:rsidRPr="00EF39A2" w:rsidRDefault="00D56F3C" w:rsidP="00775A94">
            <w:pPr>
              <w:pStyle w:val="TableParagraph"/>
              <w:spacing w:line="218" w:lineRule="exact"/>
              <w:ind w:left="100"/>
              <w:rPr>
                <w:rFonts w:ascii="Arial" w:eastAsia="Arial" w:hAnsi="Arial" w:cs="Arial"/>
                <w:sz w:val="19"/>
                <w:szCs w:val="19"/>
                <w:lang w:val="es-PE"/>
              </w:rPr>
            </w:pPr>
            <w:r>
              <w:rPr>
                <w:rFonts w:ascii="Arial" w:hAnsi="Arial" w:cs="Arial"/>
                <w:sz w:val="18"/>
                <w:szCs w:val="18"/>
                <w:lang w:val="es-ES" w:eastAsia="es-PE"/>
              </w:rPr>
              <w:t xml:space="preserve"> </w:t>
            </w:r>
            <w:r w:rsidR="00EF39A2"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EF39A2" w:rsidRPr="00EF39A2">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00EF39A2" w:rsidRPr="00EF39A2">
              <w:rPr>
                <w:rFonts w:ascii="Arial" w:hAnsi="Arial" w:cs="Arial"/>
                <w:sz w:val="18"/>
                <w:szCs w:val="18"/>
                <w:lang w:val="es-ES" w:eastAsia="es-PE"/>
              </w:rPr>
              <w:fldChar w:fldCharType="end"/>
            </w:r>
          </w:p>
        </w:tc>
      </w:tr>
      <w:tr w:rsidR="00EF39A2" w:rsidRPr="00EF39A2" w:rsidTr="00EC28B4">
        <w:trPr>
          <w:trHeight w:val="227"/>
        </w:trPr>
        <w:tc>
          <w:tcPr>
            <w:tcW w:w="7797" w:type="dxa"/>
            <w:vAlign w:val="center"/>
          </w:tcPr>
          <w:p w:rsidR="00EF39A2" w:rsidRPr="00B16178" w:rsidRDefault="00BB5A86" w:rsidP="009D46FA">
            <w:pPr>
              <w:pStyle w:val="TableParagraph"/>
              <w:spacing w:line="218" w:lineRule="exact"/>
              <w:ind w:left="100"/>
              <w:rPr>
                <w:rFonts w:ascii="Arial" w:eastAsia="Arial" w:hAnsi="Arial" w:cs="Arial"/>
                <w:b/>
                <w:sz w:val="14"/>
                <w:szCs w:val="14"/>
                <w:lang w:val="es-PE"/>
              </w:rPr>
            </w:pPr>
            <w:r w:rsidRPr="00B16178">
              <w:rPr>
                <w:rFonts w:ascii="Arial" w:hAnsi="Arial" w:cs="Arial"/>
                <w:b/>
                <w:sz w:val="14"/>
                <w:szCs w:val="14"/>
                <w:lang w:val="es-PE"/>
              </w:rPr>
              <w:t>s/.</w:t>
            </w:r>
            <w:r w:rsidR="00402732" w:rsidRPr="00B16178">
              <w:rPr>
                <w:rFonts w:ascii="Arial" w:hAnsi="Arial" w:cs="Arial"/>
                <w:b/>
                <w:sz w:val="14"/>
                <w:szCs w:val="14"/>
                <w:lang w:val="es-PE"/>
              </w:rPr>
              <w:t>5,000</w:t>
            </w:r>
            <w:r w:rsidRPr="00B16178">
              <w:rPr>
                <w:rFonts w:ascii="Arial" w:hAnsi="Arial" w:cs="Arial"/>
                <w:b/>
                <w:sz w:val="14"/>
                <w:szCs w:val="14"/>
                <w:lang w:val="es-PE"/>
              </w:rPr>
              <w:t xml:space="preserve"> ci + </w:t>
            </w:r>
            <w:r w:rsidR="007B097F">
              <w:rPr>
                <w:rFonts w:ascii="Arial" w:hAnsi="Arial" w:cs="Arial"/>
                <w:b/>
                <w:sz w:val="14"/>
                <w:szCs w:val="14"/>
                <w:lang w:val="es-PE"/>
              </w:rPr>
              <w:t>7</w:t>
            </w:r>
            <w:r w:rsidRPr="00B16178">
              <w:rPr>
                <w:rFonts w:ascii="Arial" w:hAnsi="Arial" w:cs="Arial"/>
                <w:b/>
                <w:sz w:val="14"/>
                <w:szCs w:val="14"/>
                <w:lang w:val="es-PE"/>
              </w:rPr>
              <w:t xml:space="preserve"> cuotas de </w:t>
            </w:r>
            <w:r w:rsidR="007B097F">
              <w:rPr>
                <w:rFonts w:ascii="Arial" w:hAnsi="Arial" w:cs="Arial"/>
                <w:b/>
                <w:sz w:val="14"/>
                <w:szCs w:val="14"/>
                <w:lang w:val="es-PE"/>
              </w:rPr>
              <w:t>1,035.72</w:t>
            </w:r>
            <w:r w:rsidRPr="00B16178">
              <w:rPr>
                <w:rFonts w:ascii="Arial" w:hAnsi="Arial" w:cs="Arial"/>
                <w:b/>
                <w:sz w:val="14"/>
                <w:szCs w:val="14"/>
                <w:lang w:val="es-PE"/>
              </w:rPr>
              <w:t xml:space="preserve"> </w:t>
            </w:r>
            <w:r w:rsidR="0053256B" w:rsidRPr="00B16178">
              <w:rPr>
                <w:rFonts w:ascii="Arial" w:hAnsi="Arial" w:cs="Arial"/>
                <w:b/>
                <w:sz w:val="14"/>
                <w:szCs w:val="14"/>
                <w:lang w:val="es-PE"/>
              </w:rPr>
              <w:t>(</w:t>
            </w:r>
            <w:r w:rsidR="0053256B">
              <w:rPr>
                <w:rFonts w:ascii="Arial" w:hAnsi="Arial" w:cs="Arial"/>
                <w:b/>
                <w:sz w:val="14"/>
                <w:szCs w:val="14"/>
                <w:lang w:val="es-PE"/>
              </w:rPr>
              <w:t>31/08,30/09,31/</w:t>
            </w:r>
            <w:r w:rsidR="0053256B" w:rsidRPr="004A1535">
              <w:rPr>
                <w:rFonts w:ascii="Arial" w:hAnsi="Arial" w:cs="Arial"/>
                <w:b/>
                <w:sz w:val="14"/>
                <w:szCs w:val="14"/>
                <w:lang w:val="es-PE"/>
              </w:rPr>
              <w:t>1</w:t>
            </w:r>
            <w:r w:rsidR="0053256B">
              <w:rPr>
                <w:rFonts w:ascii="Arial" w:hAnsi="Arial" w:cs="Arial"/>
                <w:b/>
                <w:sz w:val="14"/>
                <w:szCs w:val="14"/>
                <w:lang w:val="es-PE"/>
              </w:rPr>
              <w:t>0</w:t>
            </w:r>
            <w:r w:rsidR="0053256B" w:rsidRPr="004A1535">
              <w:rPr>
                <w:rFonts w:ascii="Arial" w:hAnsi="Arial" w:cs="Arial"/>
                <w:b/>
                <w:sz w:val="14"/>
                <w:szCs w:val="14"/>
                <w:lang w:val="es-PE"/>
              </w:rPr>
              <w:t>,3</w:t>
            </w:r>
            <w:r w:rsidR="0053256B">
              <w:rPr>
                <w:rFonts w:ascii="Arial" w:hAnsi="Arial" w:cs="Arial"/>
                <w:b/>
                <w:sz w:val="14"/>
                <w:szCs w:val="14"/>
                <w:lang w:val="es-PE"/>
              </w:rPr>
              <w:t>0</w:t>
            </w:r>
            <w:r w:rsidR="0053256B" w:rsidRPr="004A1535">
              <w:rPr>
                <w:rFonts w:ascii="Arial" w:hAnsi="Arial" w:cs="Arial"/>
                <w:b/>
                <w:sz w:val="14"/>
                <w:szCs w:val="14"/>
                <w:lang w:val="es-PE"/>
              </w:rPr>
              <w:t>/1</w:t>
            </w:r>
            <w:r w:rsidR="0053256B">
              <w:rPr>
                <w:rFonts w:ascii="Arial" w:hAnsi="Arial" w:cs="Arial"/>
                <w:b/>
                <w:sz w:val="14"/>
                <w:szCs w:val="14"/>
                <w:lang w:val="es-PE"/>
              </w:rPr>
              <w:t>1,31/12,31/01 ,28/02)</w:t>
            </w:r>
          </w:p>
        </w:tc>
        <w:tc>
          <w:tcPr>
            <w:tcW w:w="552" w:type="dxa"/>
            <w:vAlign w:val="center"/>
          </w:tcPr>
          <w:p w:rsidR="00EF39A2" w:rsidRPr="00EF39A2" w:rsidRDefault="00D56F3C" w:rsidP="00775A94">
            <w:pPr>
              <w:pStyle w:val="TableParagraph"/>
              <w:spacing w:line="218" w:lineRule="exact"/>
              <w:ind w:left="100"/>
              <w:rPr>
                <w:rFonts w:ascii="Arial" w:hAnsi="Arial" w:cs="Arial"/>
                <w:sz w:val="20"/>
                <w:szCs w:val="20"/>
                <w:lang w:val="es-ES" w:eastAsia="es-PE"/>
              </w:rPr>
            </w:pPr>
            <w:r>
              <w:rPr>
                <w:rFonts w:ascii="Arial" w:hAnsi="Arial" w:cs="Arial"/>
                <w:sz w:val="18"/>
                <w:szCs w:val="18"/>
                <w:lang w:val="es-ES" w:eastAsia="es-PE"/>
              </w:rPr>
              <w:t xml:space="preserve"> </w:t>
            </w:r>
            <w:r w:rsidR="00EF39A2"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EF39A2" w:rsidRPr="00EF39A2">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00EF39A2" w:rsidRPr="00EF39A2">
              <w:rPr>
                <w:rFonts w:ascii="Arial" w:hAnsi="Arial" w:cs="Arial"/>
                <w:sz w:val="18"/>
                <w:szCs w:val="18"/>
                <w:lang w:val="es-ES" w:eastAsia="es-PE"/>
              </w:rPr>
              <w:fldChar w:fldCharType="end"/>
            </w:r>
          </w:p>
        </w:tc>
      </w:tr>
      <w:tr w:rsidR="00EF39A2" w:rsidRPr="00EF39A2" w:rsidTr="00EC28B4">
        <w:trPr>
          <w:trHeight w:val="227"/>
        </w:trPr>
        <w:tc>
          <w:tcPr>
            <w:tcW w:w="7797" w:type="dxa"/>
            <w:vAlign w:val="center"/>
          </w:tcPr>
          <w:p w:rsidR="00EF39A2" w:rsidRPr="00B16178" w:rsidRDefault="00BB5A86" w:rsidP="0053256B">
            <w:pPr>
              <w:pStyle w:val="TableParagraph"/>
              <w:spacing w:line="218" w:lineRule="exact"/>
              <w:ind w:left="100"/>
              <w:rPr>
                <w:rFonts w:ascii="Arial" w:hAnsi="Arial" w:cs="Arial"/>
                <w:b/>
                <w:sz w:val="14"/>
                <w:szCs w:val="14"/>
                <w:lang w:val="es-PE"/>
              </w:rPr>
            </w:pPr>
            <w:r w:rsidRPr="00B16178">
              <w:rPr>
                <w:rFonts w:ascii="Arial" w:hAnsi="Arial" w:cs="Arial"/>
                <w:b/>
                <w:sz w:val="14"/>
                <w:szCs w:val="14"/>
                <w:lang w:val="es-PE"/>
              </w:rPr>
              <w:t>s/.</w:t>
            </w:r>
            <w:r w:rsidR="004842F4" w:rsidRPr="00B16178">
              <w:rPr>
                <w:rFonts w:ascii="Arial" w:hAnsi="Arial" w:cs="Arial"/>
                <w:b/>
                <w:sz w:val="14"/>
                <w:szCs w:val="14"/>
                <w:lang w:val="es-PE"/>
              </w:rPr>
              <w:t>4,000</w:t>
            </w:r>
            <w:r w:rsidRPr="00B16178">
              <w:rPr>
                <w:rFonts w:ascii="Arial" w:hAnsi="Arial" w:cs="Arial"/>
                <w:b/>
                <w:sz w:val="14"/>
                <w:szCs w:val="14"/>
                <w:lang w:val="es-PE"/>
              </w:rPr>
              <w:t xml:space="preserve"> ci + </w:t>
            </w:r>
            <w:r w:rsidR="007B097F">
              <w:rPr>
                <w:rFonts w:ascii="Arial" w:hAnsi="Arial" w:cs="Arial"/>
                <w:b/>
                <w:sz w:val="14"/>
                <w:szCs w:val="14"/>
                <w:lang w:val="es-PE"/>
              </w:rPr>
              <w:t>7</w:t>
            </w:r>
            <w:r w:rsidRPr="00B16178">
              <w:rPr>
                <w:rFonts w:ascii="Arial" w:hAnsi="Arial" w:cs="Arial"/>
                <w:b/>
                <w:sz w:val="14"/>
                <w:szCs w:val="14"/>
                <w:lang w:val="es-PE"/>
              </w:rPr>
              <w:t xml:space="preserve"> cuotas de </w:t>
            </w:r>
            <w:r w:rsidR="007B097F">
              <w:rPr>
                <w:rFonts w:ascii="Arial" w:hAnsi="Arial" w:cs="Arial"/>
                <w:b/>
                <w:sz w:val="14"/>
                <w:szCs w:val="14"/>
                <w:lang w:val="es-PE"/>
              </w:rPr>
              <w:t>1,178.58</w:t>
            </w:r>
            <w:r w:rsidR="00402732" w:rsidRPr="00B16178">
              <w:rPr>
                <w:rFonts w:ascii="Arial" w:hAnsi="Arial" w:cs="Arial"/>
                <w:b/>
                <w:sz w:val="14"/>
                <w:szCs w:val="14"/>
                <w:lang w:val="es-PE"/>
              </w:rPr>
              <w:t xml:space="preserve"> </w:t>
            </w:r>
            <w:r w:rsidR="00504A56" w:rsidRPr="00B16178">
              <w:rPr>
                <w:rFonts w:ascii="Arial" w:hAnsi="Arial" w:cs="Arial"/>
                <w:b/>
                <w:sz w:val="14"/>
                <w:szCs w:val="14"/>
                <w:lang w:val="es-PE"/>
              </w:rPr>
              <w:t xml:space="preserve"> </w:t>
            </w:r>
            <w:r w:rsidR="0053256B" w:rsidRPr="00B16178">
              <w:rPr>
                <w:rFonts w:ascii="Arial" w:hAnsi="Arial" w:cs="Arial"/>
                <w:b/>
                <w:sz w:val="14"/>
                <w:szCs w:val="14"/>
                <w:lang w:val="es-PE"/>
              </w:rPr>
              <w:t>(</w:t>
            </w:r>
            <w:r w:rsidR="0053256B">
              <w:rPr>
                <w:rFonts w:ascii="Arial" w:hAnsi="Arial" w:cs="Arial"/>
                <w:b/>
                <w:sz w:val="14"/>
                <w:szCs w:val="14"/>
                <w:lang w:val="es-PE"/>
              </w:rPr>
              <w:t>31/08,30/09,31/</w:t>
            </w:r>
            <w:r w:rsidR="0053256B" w:rsidRPr="004A1535">
              <w:rPr>
                <w:rFonts w:ascii="Arial" w:hAnsi="Arial" w:cs="Arial"/>
                <w:b/>
                <w:sz w:val="14"/>
                <w:szCs w:val="14"/>
                <w:lang w:val="es-PE"/>
              </w:rPr>
              <w:t>1</w:t>
            </w:r>
            <w:r w:rsidR="0053256B">
              <w:rPr>
                <w:rFonts w:ascii="Arial" w:hAnsi="Arial" w:cs="Arial"/>
                <w:b/>
                <w:sz w:val="14"/>
                <w:szCs w:val="14"/>
                <w:lang w:val="es-PE"/>
              </w:rPr>
              <w:t>0</w:t>
            </w:r>
            <w:r w:rsidR="0053256B" w:rsidRPr="004A1535">
              <w:rPr>
                <w:rFonts w:ascii="Arial" w:hAnsi="Arial" w:cs="Arial"/>
                <w:b/>
                <w:sz w:val="14"/>
                <w:szCs w:val="14"/>
                <w:lang w:val="es-PE"/>
              </w:rPr>
              <w:t>,3</w:t>
            </w:r>
            <w:r w:rsidR="0053256B">
              <w:rPr>
                <w:rFonts w:ascii="Arial" w:hAnsi="Arial" w:cs="Arial"/>
                <w:b/>
                <w:sz w:val="14"/>
                <w:szCs w:val="14"/>
                <w:lang w:val="es-PE"/>
              </w:rPr>
              <w:t>0</w:t>
            </w:r>
            <w:r w:rsidR="0053256B" w:rsidRPr="004A1535">
              <w:rPr>
                <w:rFonts w:ascii="Arial" w:hAnsi="Arial" w:cs="Arial"/>
                <w:b/>
                <w:sz w:val="14"/>
                <w:szCs w:val="14"/>
                <w:lang w:val="es-PE"/>
              </w:rPr>
              <w:t>/1</w:t>
            </w:r>
            <w:r w:rsidR="0053256B">
              <w:rPr>
                <w:rFonts w:ascii="Arial" w:hAnsi="Arial" w:cs="Arial"/>
                <w:b/>
                <w:sz w:val="14"/>
                <w:szCs w:val="14"/>
                <w:lang w:val="es-PE"/>
              </w:rPr>
              <w:t>1,31/12,31/01 ,28/02)</w:t>
            </w:r>
          </w:p>
        </w:tc>
        <w:tc>
          <w:tcPr>
            <w:tcW w:w="552" w:type="dxa"/>
            <w:vAlign w:val="center"/>
          </w:tcPr>
          <w:p w:rsidR="00EF39A2" w:rsidRPr="00EF39A2" w:rsidRDefault="00D56F3C" w:rsidP="00775A94">
            <w:pPr>
              <w:pStyle w:val="TableParagraph"/>
              <w:spacing w:line="218" w:lineRule="exact"/>
              <w:ind w:left="100"/>
              <w:rPr>
                <w:rFonts w:ascii="Arial" w:hAnsi="Arial" w:cs="Arial"/>
                <w:sz w:val="20"/>
                <w:szCs w:val="20"/>
                <w:lang w:val="es-ES" w:eastAsia="es-PE"/>
              </w:rPr>
            </w:pPr>
            <w:r>
              <w:rPr>
                <w:rFonts w:ascii="Arial" w:hAnsi="Arial" w:cs="Arial"/>
                <w:sz w:val="18"/>
                <w:szCs w:val="18"/>
                <w:lang w:val="es-ES" w:eastAsia="es-PE"/>
              </w:rPr>
              <w:t xml:space="preserve"> </w:t>
            </w:r>
            <w:r w:rsidR="00EF39A2"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EF39A2" w:rsidRPr="00EF39A2">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00EF39A2" w:rsidRPr="00EF39A2">
              <w:rPr>
                <w:rFonts w:ascii="Arial" w:hAnsi="Arial" w:cs="Arial"/>
                <w:sz w:val="18"/>
                <w:szCs w:val="18"/>
                <w:lang w:val="es-ES" w:eastAsia="es-PE"/>
              </w:rPr>
              <w:fldChar w:fldCharType="end"/>
            </w:r>
          </w:p>
        </w:tc>
      </w:tr>
      <w:tr w:rsidR="00EF39A2" w:rsidRPr="00EF39A2" w:rsidTr="00EC28B4">
        <w:trPr>
          <w:trHeight w:val="227"/>
        </w:trPr>
        <w:tc>
          <w:tcPr>
            <w:tcW w:w="7797" w:type="dxa"/>
            <w:vAlign w:val="center"/>
          </w:tcPr>
          <w:p w:rsidR="00EF39A2" w:rsidRPr="007B097F" w:rsidRDefault="00BB5A86" w:rsidP="0053256B">
            <w:pPr>
              <w:pStyle w:val="TableParagraph"/>
              <w:spacing w:line="218" w:lineRule="exact"/>
              <w:ind w:left="100"/>
              <w:rPr>
                <w:rFonts w:ascii="Arial" w:eastAsia="Arial" w:hAnsi="Arial" w:cs="Arial"/>
                <w:b/>
                <w:sz w:val="14"/>
                <w:szCs w:val="14"/>
                <w:lang w:val="es-PE"/>
              </w:rPr>
            </w:pPr>
            <w:r w:rsidRPr="00B16178">
              <w:rPr>
                <w:rFonts w:ascii="Arial" w:hAnsi="Arial" w:cs="Arial"/>
                <w:b/>
                <w:sz w:val="14"/>
                <w:szCs w:val="14"/>
                <w:lang w:val="es-PE"/>
              </w:rPr>
              <w:t xml:space="preserve">s/.3,000 ci + </w:t>
            </w:r>
            <w:r w:rsidR="007B097F">
              <w:rPr>
                <w:rFonts w:ascii="Arial" w:hAnsi="Arial" w:cs="Arial"/>
                <w:b/>
                <w:sz w:val="14"/>
                <w:szCs w:val="14"/>
                <w:lang w:val="es-PE"/>
              </w:rPr>
              <w:t xml:space="preserve">7 </w:t>
            </w:r>
            <w:r w:rsidRPr="00B16178">
              <w:rPr>
                <w:rFonts w:ascii="Arial" w:hAnsi="Arial" w:cs="Arial"/>
                <w:b/>
                <w:sz w:val="14"/>
                <w:szCs w:val="14"/>
                <w:lang w:val="es-PE"/>
              </w:rPr>
              <w:t xml:space="preserve">cuotas de </w:t>
            </w:r>
            <w:r w:rsidR="007B097F">
              <w:rPr>
                <w:rFonts w:ascii="Arial" w:hAnsi="Arial" w:cs="Arial"/>
                <w:b/>
                <w:sz w:val="14"/>
                <w:szCs w:val="14"/>
                <w:lang w:val="es-PE"/>
              </w:rPr>
              <w:t>1,321.43</w:t>
            </w:r>
            <w:r w:rsidR="00402732" w:rsidRPr="00B16178">
              <w:rPr>
                <w:rFonts w:ascii="Arial" w:hAnsi="Arial" w:cs="Arial"/>
                <w:b/>
                <w:sz w:val="14"/>
                <w:szCs w:val="14"/>
                <w:lang w:val="es-PE"/>
              </w:rPr>
              <w:t xml:space="preserve"> </w:t>
            </w:r>
            <w:r w:rsidR="00504A56" w:rsidRPr="00B16178">
              <w:rPr>
                <w:rFonts w:ascii="Arial" w:hAnsi="Arial" w:cs="Arial"/>
                <w:b/>
                <w:sz w:val="14"/>
                <w:szCs w:val="14"/>
                <w:lang w:val="es-PE"/>
              </w:rPr>
              <w:t xml:space="preserve"> </w:t>
            </w:r>
            <w:r w:rsidR="0053256B" w:rsidRPr="00B16178">
              <w:rPr>
                <w:rFonts w:ascii="Arial" w:hAnsi="Arial" w:cs="Arial"/>
                <w:b/>
                <w:sz w:val="14"/>
                <w:szCs w:val="14"/>
                <w:lang w:val="es-PE"/>
              </w:rPr>
              <w:t>(</w:t>
            </w:r>
            <w:r w:rsidR="0053256B">
              <w:rPr>
                <w:rFonts w:ascii="Arial" w:hAnsi="Arial" w:cs="Arial"/>
                <w:b/>
                <w:sz w:val="14"/>
                <w:szCs w:val="14"/>
                <w:lang w:val="es-PE"/>
              </w:rPr>
              <w:t>31/08,30/09,31/</w:t>
            </w:r>
            <w:r w:rsidR="0053256B" w:rsidRPr="004A1535">
              <w:rPr>
                <w:rFonts w:ascii="Arial" w:hAnsi="Arial" w:cs="Arial"/>
                <w:b/>
                <w:sz w:val="14"/>
                <w:szCs w:val="14"/>
                <w:lang w:val="es-PE"/>
              </w:rPr>
              <w:t>1</w:t>
            </w:r>
            <w:r w:rsidR="0053256B">
              <w:rPr>
                <w:rFonts w:ascii="Arial" w:hAnsi="Arial" w:cs="Arial"/>
                <w:b/>
                <w:sz w:val="14"/>
                <w:szCs w:val="14"/>
                <w:lang w:val="es-PE"/>
              </w:rPr>
              <w:t>0</w:t>
            </w:r>
            <w:r w:rsidR="0053256B" w:rsidRPr="004A1535">
              <w:rPr>
                <w:rFonts w:ascii="Arial" w:hAnsi="Arial" w:cs="Arial"/>
                <w:b/>
                <w:sz w:val="14"/>
                <w:szCs w:val="14"/>
                <w:lang w:val="es-PE"/>
              </w:rPr>
              <w:t>,3</w:t>
            </w:r>
            <w:r w:rsidR="0053256B">
              <w:rPr>
                <w:rFonts w:ascii="Arial" w:hAnsi="Arial" w:cs="Arial"/>
                <w:b/>
                <w:sz w:val="14"/>
                <w:szCs w:val="14"/>
                <w:lang w:val="es-PE"/>
              </w:rPr>
              <w:t>0</w:t>
            </w:r>
            <w:r w:rsidR="0053256B" w:rsidRPr="004A1535">
              <w:rPr>
                <w:rFonts w:ascii="Arial" w:hAnsi="Arial" w:cs="Arial"/>
                <w:b/>
                <w:sz w:val="14"/>
                <w:szCs w:val="14"/>
                <w:lang w:val="es-PE"/>
              </w:rPr>
              <w:t>/1</w:t>
            </w:r>
            <w:r w:rsidR="0053256B">
              <w:rPr>
                <w:rFonts w:ascii="Arial" w:hAnsi="Arial" w:cs="Arial"/>
                <w:b/>
                <w:sz w:val="14"/>
                <w:szCs w:val="14"/>
                <w:lang w:val="es-PE"/>
              </w:rPr>
              <w:t>1,31/12,31/01 ,28/02)</w:t>
            </w:r>
          </w:p>
        </w:tc>
        <w:tc>
          <w:tcPr>
            <w:tcW w:w="552" w:type="dxa"/>
            <w:vAlign w:val="center"/>
          </w:tcPr>
          <w:p w:rsidR="00EF39A2" w:rsidRPr="00EF39A2" w:rsidRDefault="00D56F3C" w:rsidP="00775A94">
            <w:pPr>
              <w:pStyle w:val="TableParagraph"/>
              <w:spacing w:line="218" w:lineRule="exact"/>
              <w:ind w:left="100"/>
              <w:rPr>
                <w:rFonts w:ascii="Arial" w:hAnsi="Arial" w:cs="Arial"/>
                <w:sz w:val="20"/>
                <w:szCs w:val="20"/>
                <w:lang w:val="es-ES" w:eastAsia="es-PE"/>
              </w:rPr>
            </w:pPr>
            <w:r>
              <w:rPr>
                <w:rFonts w:ascii="Arial" w:hAnsi="Arial" w:cs="Arial"/>
                <w:sz w:val="18"/>
                <w:szCs w:val="18"/>
                <w:lang w:val="es-ES" w:eastAsia="es-PE"/>
              </w:rPr>
              <w:t xml:space="preserve"> </w:t>
            </w:r>
            <w:r w:rsidR="00EF39A2"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EF39A2" w:rsidRPr="00EF39A2">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00EF39A2" w:rsidRPr="00EF39A2">
              <w:rPr>
                <w:rFonts w:ascii="Arial" w:hAnsi="Arial" w:cs="Arial"/>
                <w:sz w:val="18"/>
                <w:szCs w:val="18"/>
                <w:lang w:val="es-ES" w:eastAsia="es-PE"/>
              </w:rPr>
              <w:fldChar w:fldCharType="end"/>
            </w:r>
          </w:p>
        </w:tc>
      </w:tr>
      <w:tr w:rsidR="00EF39A2" w:rsidRPr="00EF39A2" w:rsidTr="00EC28B4">
        <w:trPr>
          <w:trHeight w:val="227"/>
        </w:trPr>
        <w:tc>
          <w:tcPr>
            <w:tcW w:w="7797" w:type="dxa"/>
            <w:vAlign w:val="center"/>
          </w:tcPr>
          <w:p w:rsidR="00EF39A2" w:rsidRPr="00B16178" w:rsidRDefault="00E9530D" w:rsidP="00E45195">
            <w:pPr>
              <w:pStyle w:val="TableParagraph"/>
              <w:spacing w:line="213" w:lineRule="exact"/>
              <w:ind w:left="100"/>
              <w:rPr>
                <w:rFonts w:ascii="Arial" w:eastAsia="Arial" w:hAnsi="Arial" w:cs="Arial"/>
                <w:b/>
                <w:sz w:val="14"/>
                <w:szCs w:val="14"/>
                <w:lang w:val="es-PE"/>
              </w:rPr>
            </w:pPr>
            <w:r w:rsidRPr="00B16178">
              <w:rPr>
                <w:rFonts w:ascii="Arial" w:hAnsi="Arial" w:cs="Arial"/>
                <w:b/>
                <w:sz w:val="14"/>
                <w:szCs w:val="14"/>
                <w:lang w:val="es-PE"/>
              </w:rPr>
              <w:t>s/.2,500 ci +</w:t>
            </w:r>
            <w:r w:rsidR="007B097F">
              <w:rPr>
                <w:rFonts w:ascii="Arial" w:hAnsi="Arial" w:cs="Arial"/>
                <w:b/>
                <w:sz w:val="14"/>
                <w:szCs w:val="14"/>
                <w:lang w:val="es-PE"/>
              </w:rPr>
              <w:t xml:space="preserve"> 7</w:t>
            </w:r>
            <w:r w:rsidRPr="00B16178">
              <w:rPr>
                <w:rFonts w:ascii="Arial" w:hAnsi="Arial" w:cs="Arial"/>
                <w:b/>
                <w:sz w:val="14"/>
                <w:szCs w:val="14"/>
                <w:lang w:val="es-PE"/>
              </w:rPr>
              <w:t xml:space="preserve">  cuotas de </w:t>
            </w:r>
            <w:r w:rsidR="007B097F">
              <w:rPr>
                <w:rFonts w:ascii="Arial" w:hAnsi="Arial" w:cs="Arial"/>
                <w:b/>
                <w:sz w:val="14"/>
                <w:szCs w:val="14"/>
                <w:lang w:val="es-PE"/>
              </w:rPr>
              <w:t>1,392.86</w:t>
            </w:r>
            <w:r w:rsidR="00402732" w:rsidRPr="00B16178">
              <w:rPr>
                <w:rFonts w:ascii="Arial" w:hAnsi="Arial" w:cs="Arial"/>
                <w:b/>
                <w:sz w:val="14"/>
                <w:szCs w:val="14"/>
                <w:lang w:val="es-PE"/>
              </w:rPr>
              <w:t xml:space="preserve">  </w:t>
            </w:r>
            <w:r w:rsidR="0053256B" w:rsidRPr="00B16178">
              <w:rPr>
                <w:rFonts w:ascii="Arial" w:hAnsi="Arial" w:cs="Arial"/>
                <w:b/>
                <w:sz w:val="14"/>
                <w:szCs w:val="14"/>
                <w:lang w:val="es-PE"/>
              </w:rPr>
              <w:t>(</w:t>
            </w:r>
            <w:r w:rsidR="0053256B">
              <w:rPr>
                <w:rFonts w:ascii="Arial" w:hAnsi="Arial" w:cs="Arial"/>
                <w:b/>
                <w:sz w:val="14"/>
                <w:szCs w:val="14"/>
                <w:lang w:val="es-PE"/>
              </w:rPr>
              <w:t>31/08,30/09,31/</w:t>
            </w:r>
            <w:r w:rsidR="0053256B" w:rsidRPr="004A1535">
              <w:rPr>
                <w:rFonts w:ascii="Arial" w:hAnsi="Arial" w:cs="Arial"/>
                <w:b/>
                <w:sz w:val="14"/>
                <w:szCs w:val="14"/>
                <w:lang w:val="es-PE"/>
              </w:rPr>
              <w:t>1</w:t>
            </w:r>
            <w:r w:rsidR="0053256B">
              <w:rPr>
                <w:rFonts w:ascii="Arial" w:hAnsi="Arial" w:cs="Arial"/>
                <w:b/>
                <w:sz w:val="14"/>
                <w:szCs w:val="14"/>
                <w:lang w:val="es-PE"/>
              </w:rPr>
              <w:t>0</w:t>
            </w:r>
            <w:r w:rsidR="0053256B" w:rsidRPr="004A1535">
              <w:rPr>
                <w:rFonts w:ascii="Arial" w:hAnsi="Arial" w:cs="Arial"/>
                <w:b/>
                <w:sz w:val="14"/>
                <w:szCs w:val="14"/>
                <w:lang w:val="es-PE"/>
              </w:rPr>
              <w:t>,3</w:t>
            </w:r>
            <w:r w:rsidR="0053256B">
              <w:rPr>
                <w:rFonts w:ascii="Arial" w:hAnsi="Arial" w:cs="Arial"/>
                <w:b/>
                <w:sz w:val="14"/>
                <w:szCs w:val="14"/>
                <w:lang w:val="es-PE"/>
              </w:rPr>
              <w:t>0</w:t>
            </w:r>
            <w:r w:rsidR="0053256B" w:rsidRPr="004A1535">
              <w:rPr>
                <w:rFonts w:ascii="Arial" w:hAnsi="Arial" w:cs="Arial"/>
                <w:b/>
                <w:sz w:val="14"/>
                <w:szCs w:val="14"/>
                <w:lang w:val="es-PE"/>
              </w:rPr>
              <w:t>/1</w:t>
            </w:r>
            <w:r w:rsidR="0053256B">
              <w:rPr>
                <w:rFonts w:ascii="Arial" w:hAnsi="Arial" w:cs="Arial"/>
                <w:b/>
                <w:sz w:val="14"/>
                <w:szCs w:val="14"/>
                <w:lang w:val="es-PE"/>
              </w:rPr>
              <w:t>1,31/12,31/01 ,28/02)</w:t>
            </w:r>
          </w:p>
        </w:tc>
        <w:tc>
          <w:tcPr>
            <w:tcW w:w="552" w:type="dxa"/>
            <w:vAlign w:val="center"/>
          </w:tcPr>
          <w:p w:rsidR="00EF39A2" w:rsidRPr="00EF39A2" w:rsidRDefault="00D56F3C" w:rsidP="00775A94">
            <w:pPr>
              <w:pStyle w:val="TableParagraph"/>
              <w:spacing w:line="213" w:lineRule="exact"/>
              <w:ind w:left="100"/>
              <w:rPr>
                <w:rFonts w:ascii="Arial" w:eastAsia="Arial" w:hAnsi="Arial" w:cs="Arial"/>
                <w:sz w:val="19"/>
                <w:szCs w:val="19"/>
                <w:lang w:val="es-PE"/>
              </w:rPr>
            </w:pPr>
            <w:r>
              <w:rPr>
                <w:rFonts w:ascii="Arial" w:hAnsi="Arial" w:cs="Arial"/>
                <w:sz w:val="18"/>
                <w:szCs w:val="18"/>
                <w:lang w:val="es-ES" w:eastAsia="es-PE"/>
              </w:rPr>
              <w:t xml:space="preserve"> </w:t>
            </w:r>
            <w:r w:rsidR="00EF39A2"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EF39A2" w:rsidRPr="00EF39A2">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00EF39A2" w:rsidRPr="00EF39A2">
              <w:rPr>
                <w:rFonts w:ascii="Arial" w:hAnsi="Arial" w:cs="Arial"/>
                <w:sz w:val="18"/>
                <w:szCs w:val="18"/>
                <w:lang w:val="es-ES" w:eastAsia="es-PE"/>
              </w:rPr>
              <w:fldChar w:fldCharType="end"/>
            </w:r>
          </w:p>
        </w:tc>
      </w:tr>
      <w:tr w:rsidR="00EF39A2" w:rsidRPr="00EF39A2" w:rsidTr="00EC28B4">
        <w:trPr>
          <w:trHeight w:val="227"/>
        </w:trPr>
        <w:tc>
          <w:tcPr>
            <w:tcW w:w="7797" w:type="dxa"/>
            <w:vAlign w:val="center"/>
          </w:tcPr>
          <w:p w:rsidR="00EF39A2" w:rsidRPr="00B16178" w:rsidRDefault="00AC2502" w:rsidP="0053256B">
            <w:pPr>
              <w:pStyle w:val="TableParagraph"/>
              <w:spacing w:line="214" w:lineRule="exact"/>
              <w:ind w:left="100"/>
              <w:rPr>
                <w:rFonts w:ascii="Arial" w:eastAsia="Arial" w:hAnsi="Arial" w:cs="Arial"/>
                <w:b/>
                <w:sz w:val="14"/>
                <w:szCs w:val="14"/>
                <w:lang w:val="es-PE"/>
              </w:rPr>
            </w:pPr>
            <w:r w:rsidRPr="00B16178">
              <w:rPr>
                <w:rFonts w:ascii="Arial" w:hAnsi="Arial" w:cs="Arial"/>
                <w:b/>
                <w:sz w:val="14"/>
                <w:szCs w:val="14"/>
                <w:lang w:val="es-PE"/>
              </w:rPr>
              <w:t>S/.2, 500</w:t>
            </w:r>
            <w:r w:rsidR="00582BEF" w:rsidRPr="00B16178">
              <w:rPr>
                <w:rFonts w:ascii="Arial" w:hAnsi="Arial" w:cs="Arial"/>
                <w:b/>
                <w:sz w:val="14"/>
                <w:szCs w:val="14"/>
                <w:lang w:val="es-PE"/>
              </w:rPr>
              <w:t xml:space="preserve"> ci </w:t>
            </w:r>
            <w:r w:rsidR="00E9530D" w:rsidRPr="00B16178">
              <w:rPr>
                <w:rFonts w:ascii="Arial" w:hAnsi="Arial" w:cs="Arial"/>
                <w:b/>
                <w:sz w:val="14"/>
                <w:szCs w:val="14"/>
                <w:lang w:val="es-PE"/>
              </w:rPr>
              <w:t xml:space="preserve">+ </w:t>
            </w:r>
            <w:r w:rsidR="004A1535">
              <w:rPr>
                <w:rFonts w:ascii="Arial" w:hAnsi="Arial" w:cs="Arial"/>
                <w:b/>
                <w:sz w:val="14"/>
                <w:szCs w:val="14"/>
                <w:lang w:val="es-PE"/>
              </w:rPr>
              <w:t>8</w:t>
            </w:r>
            <w:r w:rsidR="00E9530D" w:rsidRPr="00B16178">
              <w:rPr>
                <w:rFonts w:ascii="Arial" w:hAnsi="Arial" w:cs="Arial"/>
                <w:b/>
                <w:sz w:val="14"/>
                <w:szCs w:val="14"/>
                <w:lang w:val="es-PE"/>
              </w:rPr>
              <w:t xml:space="preserve"> cuotas de </w:t>
            </w:r>
            <w:r w:rsidR="007B097F">
              <w:rPr>
                <w:rFonts w:ascii="Arial" w:hAnsi="Arial" w:cs="Arial"/>
                <w:b/>
                <w:sz w:val="14"/>
                <w:szCs w:val="14"/>
                <w:lang w:val="es-PE"/>
              </w:rPr>
              <w:t>1,218.75</w:t>
            </w:r>
            <w:r w:rsidR="00E45195" w:rsidRPr="00B16178">
              <w:rPr>
                <w:rFonts w:ascii="Arial" w:hAnsi="Arial" w:cs="Arial"/>
                <w:b/>
                <w:sz w:val="14"/>
                <w:szCs w:val="14"/>
                <w:lang w:val="es-PE"/>
              </w:rPr>
              <w:t xml:space="preserve"> </w:t>
            </w:r>
            <w:r w:rsidR="00E9530D" w:rsidRPr="00B16178">
              <w:rPr>
                <w:rFonts w:ascii="Arial" w:hAnsi="Arial" w:cs="Arial"/>
                <w:b/>
                <w:sz w:val="14"/>
                <w:szCs w:val="14"/>
                <w:lang w:val="es-PE"/>
              </w:rPr>
              <w:t xml:space="preserve"> </w:t>
            </w:r>
            <w:r w:rsidR="0053256B" w:rsidRPr="00B16178">
              <w:rPr>
                <w:rFonts w:ascii="Arial" w:hAnsi="Arial" w:cs="Arial"/>
                <w:b/>
                <w:sz w:val="14"/>
                <w:szCs w:val="14"/>
                <w:lang w:val="es-PE"/>
              </w:rPr>
              <w:t>(</w:t>
            </w:r>
            <w:r w:rsidR="0053256B">
              <w:rPr>
                <w:rFonts w:ascii="Arial" w:hAnsi="Arial" w:cs="Arial"/>
                <w:b/>
                <w:sz w:val="14"/>
                <w:szCs w:val="14"/>
                <w:lang w:val="es-PE"/>
              </w:rPr>
              <w:t>31/08,30/09,31/</w:t>
            </w:r>
            <w:r w:rsidR="0053256B" w:rsidRPr="004A1535">
              <w:rPr>
                <w:rFonts w:ascii="Arial" w:hAnsi="Arial" w:cs="Arial"/>
                <w:b/>
                <w:sz w:val="14"/>
                <w:szCs w:val="14"/>
                <w:lang w:val="es-PE"/>
              </w:rPr>
              <w:t>1</w:t>
            </w:r>
            <w:r w:rsidR="0053256B">
              <w:rPr>
                <w:rFonts w:ascii="Arial" w:hAnsi="Arial" w:cs="Arial"/>
                <w:b/>
                <w:sz w:val="14"/>
                <w:szCs w:val="14"/>
                <w:lang w:val="es-PE"/>
              </w:rPr>
              <w:t>0</w:t>
            </w:r>
            <w:r w:rsidR="0053256B" w:rsidRPr="004A1535">
              <w:rPr>
                <w:rFonts w:ascii="Arial" w:hAnsi="Arial" w:cs="Arial"/>
                <w:b/>
                <w:sz w:val="14"/>
                <w:szCs w:val="14"/>
                <w:lang w:val="es-PE"/>
              </w:rPr>
              <w:t>,3</w:t>
            </w:r>
            <w:r w:rsidR="0053256B">
              <w:rPr>
                <w:rFonts w:ascii="Arial" w:hAnsi="Arial" w:cs="Arial"/>
                <w:b/>
                <w:sz w:val="14"/>
                <w:szCs w:val="14"/>
                <w:lang w:val="es-PE"/>
              </w:rPr>
              <w:t>0</w:t>
            </w:r>
            <w:r w:rsidR="0053256B" w:rsidRPr="004A1535">
              <w:rPr>
                <w:rFonts w:ascii="Arial" w:hAnsi="Arial" w:cs="Arial"/>
                <w:b/>
                <w:sz w:val="14"/>
                <w:szCs w:val="14"/>
                <w:lang w:val="es-PE"/>
              </w:rPr>
              <w:t>/1</w:t>
            </w:r>
            <w:r w:rsidR="0053256B">
              <w:rPr>
                <w:rFonts w:ascii="Arial" w:hAnsi="Arial" w:cs="Arial"/>
                <w:b/>
                <w:sz w:val="14"/>
                <w:szCs w:val="14"/>
                <w:lang w:val="es-PE"/>
              </w:rPr>
              <w:t>1,15/12 - 31/12,31/01 ,28/02)</w:t>
            </w:r>
            <w:r w:rsidR="004A1535">
              <w:rPr>
                <w:rFonts w:ascii="Arial" w:hAnsi="Arial" w:cs="Arial"/>
                <w:b/>
                <w:sz w:val="14"/>
                <w:szCs w:val="14"/>
                <w:lang w:val="es-PE"/>
              </w:rPr>
              <w:t>cuota doble Dic</w:t>
            </w:r>
            <w:r w:rsidRPr="00B16178">
              <w:rPr>
                <w:rFonts w:ascii="Arial" w:hAnsi="Arial" w:cs="Arial"/>
                <w:b/>
                <w:sz w:val="14"/>
                <w:szCs w:val="14"/>
                <w:lang w:val="es-PE"/>
              </w:rPr>
              <w:t>.</w:t>
            </w:r>
          </w:p>
        </w:tc>
        <w:tc>
          <w:tcPr>
            <w:tcW w:w="552" w:type="dxa"/>
            <w:vAlign w:val="center"/>
          </w:tcPr>
          <w:p w:rsidR="00EF39A2" w:rsidRPr="007B097F" w:rsidRDefault="00D56F3C" w:rsidP="00775A94">
            <w:pPr>
              <w:pStyle w:val="TableParagraph"/>
              <w:spacing w:line="214" w:lineRule="exact"/>
              <w:ind w:left="100"/>
              <w:rPr>
                <w:rFonts w:ascii="Arial" w:eastAsia="Arial" w:hAnsi="Arial" w:cs="Arial"/>
                <w:sz w:val="19"/>
                <w:szCs w:val="19"/>
                <w:lang w:val="es-PE"/>
              </w:rPr>
            </w:pPr>
            <w:r>
              <w:rPr>
                <w:rFonts w:ascii="Arial" w:hAnsi="Arial" w:cs="Arial"/>
                <w:sz w:val="18"/>
                <w:szCs w:val="18"/>
                <w:lang w:val="es-ES" w:eastAsia="es-PE"/>
              </w:rPr>
              <w:t xml:space="preserve"> </w:t>
            </w:r>
            <w:r w:rsidR="00EF39A2" w:rsidRPr="00EF39A2">
              <w:rPr>
                <w:rFonts w:ascii="Arial" w:hAnsi="Arial" w:cs="Arial"/>
                <w:sz w:val="18"/>
                <w:szCs w:val="18"/>
                <w:lang w:val="es-ES" w:eastAsia="es-PE"/>
              </w:rPr>
              <w:fldChar w:fldCharType="begin">
                <w:ffData>
                  <w:name w:val="Casilla1"/>
                  <w:enabled/>
                  <w:calcOnExit w:val="0"/>
                  <w:checkBox>
                    <w:sizeAuto/>
                    <w:default w:val="0"/>
                    <w:checked w:val="0"/>
                  </w:checkBox>
                </w:ffData>
              </w:fldChar>
            </w:r>
            <w:r w:rsidR="00EF39A2" w:rsidRPr="00EF39A2">
              <w:rPr>
                <w:rFonts w:ascii="Arial" w:hAnsi="Arial" w:cs="Arial"/>
                <w:sz w:val="18"/>
                <w:szCs w:val="18"/>
                <w:lang w:val="es-ES" w:eastAsia="es-PE"/>
              </w:rPr>
              <w:instrText xml:space="preserve"> FORMCHECKBOX </w:instrText>
            </w:r>
            <w:r w:rsidR="00E14297">
              <w:rPr>
                <w:rFonts w:ascii="Arial" w:hAnsi="Arial" w:cs="Arial"/>
                <w:sz w:val="18"/>
                <w:szCs w:val="18"/>
                <w:lang w:val="es-ES" w:eastAsia="es-PE"/>
              </w:rPr>
            </w:r>
            <w:r w:rsidR="00E14297">
              <w:rPr>
                <w:rFonts w:ascii="Arial" w:hAnsi="Arial" w:cs="Arial"/>
                <w:sz w:val="18"/>
                <w:szCs w:val="18"/>
                <w:lang w:val="es-ES" w:eastAsia="es-PE"/>
              </w:rPr>
              <w:fldChar w:fldCharType="separate"/>
            </w:r>
            <w:r w:rsidR="00EF39A2" w:rsidRPr="00EF39A2">
              <w:rPr>
                <w:rFonts w:ascii="Arial" w:hAnsi="Arial" w:cs="Arial"/>
                <w:sz w:val="18"/>
                <w:szCs w:val="18"/>
                <w:lang w:val="es-ES" w:eastAsia="es-PE"/>
              </w:rPr>
              <w:fldChar w:fldCharType="end"/>
            </w:r>
          </w:p>
        </w:tc>
      </w:tr>
    </w:tbl>
    <w:p w:rsidR="000F158C" w:rsidRPr="00EF39A2" w:rsidRDefault="00005B05" w:rsidP="00005B05">
      <w:pPr>
        <w:ind w:left="-1134" w:right="283" w:firstLine="141"/>
        <w:rPr>
          <w:rFonts w:ascii="Arial" w:hAnsi="Arial" w:cs="Arial"/>
          <w:color w:val="595959" w:themeColor="text1" w:themeTint="A6"/>
          <w:sz w:val="12"/>
          <w:szCs w:val="12"/>
        </w:rPr>
      </w:pPr>
      <w:r w:rsidRPr="00005B05">
        <w:rPr>
          <w:rFonts w:ascii="Arial" w:hAnsi="Arial" w:cs="Arial"/>
          <w:noProof/>
          <w:color w:val="595959" w:themeColor="text1" w:themeTint="A6"/>
          <w:sz w:val="12"/>
          <w:szCs w:val="12"/>
          <w:lang w:eastAsia="es-PE"/>
        </w:rPr>
        <mc:AlternateContent>
          <mc:Choice Requires="wps">
            <w:drawing>
              <wp:anchor distT="45720" distB="45720" distL="114300" distR="114300" simplePos="0" relativeHeight="251667456" behindDoc="0" locked="0" layoutInCell="1" allowOverlap="1" wp14:anchorId="2E6C6094" wp14:editId="0EC1D1E1">
                <wp:simplePos x="0" y="0"/>
                <wp:positionH relativeFrom="column">
                  <wp:posOffset>-722327</wp:posOffset>
                </wp:positionH>
                <wp:positionV relativeFrom="paragraph">
                  <wp:posOffset>232962</wp:posOffset>
                </wp:positionV>
                <wp:extent cx="5382260" cy="603885"/>
                <wp:effectExtent l="0" t="0" r="27940" b="247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603885"/>
                        </a:xfrm>
                        <a:prstGeom prst="rect">
                          <a:avLst/>
                        </a:prstGeom>
                        <a:solidFill>
                          <a:srgbClr val="FFFFFF"/>
                        </a:solidFill>
                        <a:ln w="9525">
                          <a:solidFill>
                            <a:srgbClr val="000000"/>
                          </a:solidFill>
                          <a:miter lim="800000"/>
                          <a:headEnd/>
                          <a:tailEnd/>
                        </a:ln>
                      </wps:spPr>
                      <wps:txbx>
                        <w:txbxContent>
                          <w:p w:rsidR="00005B05" w:rsidRDefault="00005B05" w:rsidP="00005B05">
                            <w:pPr>
                              <w:jc w:val="both"/>
                            </w:pPr>
                            <w:r w:rsidRPr="00EF39A2">
                              <w:rPr>
                                <w:rFonts w:ascii="Arial" w:hAnsi="Arial" w:cs="Arial"/>
                                <w:color w:val="595959" w:themeColor="text1" w:themeTint="A6"/>
                                <w:sz w:val="12"/>
                                <w:szCs w:val="12"/>
                              </w:rPr>
                              <w:t xml:space="preserve">Con la finalidad de brindarle información sobre nuestros servicios, usted autoriza a la UPC a tratar los datos contenidos en esta ficha y almacenarlos en nuestra base de “interesados”. Su información podrá ser compartida con terceros para los fines que usted consiente bajo estándares de seguridad. Su autorización resulta obligatoria para realizar nuestra labor de ventas. En caso de negativa, dicha labor no se podrá realizar. Su autorización es por tiempo indefinido. Usted puede revocar su autorización o ejercer cualquiera de los derechos previstos en la Ley 29733, de manera gratuita, enviando una comunicación al siguiente correo: </w:t>
                            </w:r>
                            <w:hyperlink r:id="rId11" w:history="1">
                              <w:r w:rsidRPr="00EF39A2">
                                <w:rPr>
                                  <w:rStyle w:val="Hipervnculo"/>
                                  <w:rFonts w:ascii="Arial" w:hAnsi="Arial" w:cs="Arial"/>
                                  <w:color w:val="5959FF" w:themeColor="hyperlink" w:themeTint="A6"/>
                                  <w:sz w:val="12"/>
                                  <w:szCs w:val="12"/>
                                </w:rPr>
                                <w:t>centrodedatos@upc.edu.pe</w:t>
                              </w:r>
                            </w:hyperlink>
                            <w:r w:rsidRPr="00EF39A2">
                              <w:rPr>
                                <w:rFonts w:ascii="Arial" w:hAnsi="Arial" w:cs="Arial"/>
                                <w:color w:val="595959" w:themeColor="text1" w:themeTint="A6"/>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C6094" id="_x0000_s1027" type="#_x0000_t202" style="position:absolute;left:0;text-align:left;margin-left:-56.9pt;margin-top:18.35pt;width:423.8pt;height:47.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">
                <v:textbox>
                  <w:txbxContent>
                    <w:p w:rsidR="00005B05" w:rsidRDefault="00005B05" w:rsidP="00005B05">
                      <w:pPr>
                        <w:jc w:val="both"/>
                      </w:pPr>
                      <w:r w:rsidRPr="00EF39A2">
                        <w:rPr>
                          <w:rFonts w:ascii="Arial" w:hAnsi="Arial" w:cs="Arial"/>
                          <w:color w:val="595959" w:themeColor="text1" w:themeTint="A6"/>
                          <w:sz w:val="12"/>
                          <w:szCs w:val="12"/>
                        </w:rPr>
                        <w:t xml:space="preserve">Con la finalidad de brindarle información sobre nuestros servicios, usted autoriza a la UPC a tratar los datos contenidos en esta ficha y almacenarlos en nuestra base de “interesados”. Su información podrá ser compartida con terceros para los fines que usted consiente bajo estándares de seguridad. Su autorización resulta obligatoria para realizar nuestra labor de ventas. En caso de negativa, dicha labor no se podrá realizar. Su autorización es por tiempo indefinido. Usted puede revocar su autorización o ejercer cualquiera de los derechos previstos en la Ley 29733, de manera gratuita, enviando una comunicación al siguiente correo: </w:t>
                      </w:r>
                      <w:hyperlink r:id="rId12" w:history="1">
                        <w:r w:rsidRPr="00EF39A2">
                          <w:rPr>
                            <w:rStyle w:val="Hipervnculo"/>
                            <w:rFonts w:ascii="Arial" w:hAnsi="Arial" w:cs="Arial"/>
                            <w:color w:val="5959FF" w:themeColor="hyperlink" w:themeTint="A6"/>
                            <w:sz w:val="12"/>
                            <w:szCs w:val="12"/>
                          </w:rPr>
                          <w:t>centrodedatos@upc.edu.pe</w:t>
                        </w:r>
                      </w:hyperlink>
                      <w:r w:rsidRPr="00EF39A2">
                        <w:rPr>
                          <w:rFonts w:ascii="Arial" w:hAnsi="Arial" w:cs="Arial"/>
                          <w:color w:val="595959" w:themeColor="text1" w:themeTint="A6"/>
                          <w:sz w:val="12"/>
                          <w:szCs w:val="12"/>
                        </w:rPr>
                        <w:t>.</w:t>
                      </w:r>
                    </w:p>
                  </w:txbxContent>
                </v:textbox>
                <w10:wrap type="square"/>
              </v:shape>
            </w:pict>
          </mc:Fallback>
        </mc:AlternateContent>
      </w:r>
      <w:r w:rsidR="00D6117C" w:rsidRPr="00EF39A2">
        <w:rPr>
          <w:rFonts w:ascii="Arial" w:hAnsi="Arial" w:cs="Arial"/>
          <w:sz w:val="24"/>
        </w:rPr>
        <w:br/>
      </w:r>
    </w:p>
    <w:p w:rsidR="00005B05" w:rsidRDefault="00AD6BDC" w:rsidP="007E7C32">
      <w:pPr>
        <w:autoSpaceDE w:val="0"/>
        <w:autoSpaceDN w:val="0"/>
        <w:adjustRightInd w:val="0"/>
        <w:spacing w:after="0" w:line="240" w:lineRule="auto"/>
        <w:ind w:left="-1134" w:right="142"/>
        <w:jc w:val="both"/>
        <w:rPr>
          <w:rFonts w:ascii="Arial" w:hAnsi="Arial" w:cs="Arial"/>
          <w:color w:val="595959" w:themeColor="text1" w:themeTint="A6"/>
          <w:sz w:val="16"/>
          <w:szCs w:val="16"/>
        </w:rPr>
      </w:pPr>
      <w:r>
        <w:rPr>
          <w:rFonts w:ascii="Arial" w:hAnsi="Arial" w:cs="Arial"/>
          <w:b/>
          <w:noProof/>
          <w:color w:val="000000" w:themeColor="text1"/>
          <w:sz w:val="16"/>
          <w:szCs w:val="16"/>
          <w:lang w:eastAsia="es-PE"/>
        </w:rPr>
        <w:t xml:space="preserve"> </w:t>
      </w:r>
      <w:r>
        <w:rPr>
          <w:rFonts w:ascii="Arial" w:hAnsi="Arial" w:cs="Arial"/>
          <w:color w:val="595959" w:themeColor="text1" w:themeTint="A6"/>
          <w:sz w:val="16"/>
          <w:szCs w:val="16"/>
        </w:rPr>
        <w:tab/>
        <w:t xml:space="preserve">           </w:t>
      </w:r>
    </w:p>
    <w:p w:rsidR="00AC7DAB" w:rsidRPr="00E26FBC" w:rsidRDefault="00362F13" w:rsidP="00E26FBC">
      <w:pPr>
        <w:autoSpaceDE w:val="0"/>
        <w:autoSpaceDN w:val="0"/>
        <w:adjustRightInd w:val="0"/>
        <w:spacing w:after="0" w:line="240" w:lineRule="auto"/>
        <w:rPr>
          <w:rFonts w:ascii="Calibri" w:hAnsi="Calibri" w:cs="Calibri"/>
          <w:color w:val="77787B"/>
          <w:sz w:val="12"/>
          <w:szCs w:val="12"/>
        </w:rPr>
      </w:pPr>
      <w:r w:rsidRPr="00E26FBC">
        <w:rPr>
          <w:rFonts w:ascii="Arial" w:hAnsi="Arial" w:cs="Arial"/>
          <w:noProof/>
          <w:color w:val="000000" w:themeColor="text1"/>
          <w:szCs w:val="24"/>
          <w:lang w:eastAsia="es-PE"/>
        </w:rPr>
        <mc:AlternateContent>
          <mc:Choice Requires="wps">
            <w:drawing>
              <wp:anchor distT="45720" distB="45720" distL="114300" distR="114300" simplePos="0" relativeHeight="251669504" behindDoc="0" locked="0" layoutInCell="1" allowOverlap="1" wp14:anchorId="0E839E02" wp14:editId="6A5158F0">
                <wp:simplePos x="0" y="0"/>
                <wp:positionH relativeFrom="margin">
                  <wp:posOffset>-699135</wp:posOffset>
                </wp:positionH>
                <wp:positionV relativeFrom="paragraph">
                  <wp:posOffset>243205</wp:posOffset>
                </wp:positionV>
                <wp:extent cx="2360930" cy="609600"/>
                <wp:effectExtent l="0" t="0" r="2032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9600"/>
                        </a:xfrm>
                        <a:prstGeom prst="rect">
                          <a:avLst/>
                        </a:prstGeom>
                        <a:noFill/>
                        <a:ln w="9525">
                          <a:solidFill>
                            <a:schemeClr val="tx1"/>
                          </a:solidFill>
                          <a:miter lim="800000"/>
                          <a:headEnd/>
                          <a:tailEnd/>
                        </a:ln>
                      </wps:spPr>
                      <wps:txbx>
                        <w:txbxContent>
                          <w:p w:rsidR="0053256B" w:rsidRDefault="00E26FBC" w:rsidP="00E26FBC">
                            <w:pPr>
                              <w:autoSpaceDE w:val="0"/>
                              <w:autoSpaceDN w:val="0"/>
                              <w:adjustRightInd w:val="0"/>
                              <w:spacing w:after="0" w:line="240" w:lineRule="auto"/>
                              <w:jc w:val="center"/>
                              <w:rPr>
                                <w:rFonts w:ascii="Arial" w:hAnsi="Arial" w:cs="Arial"/>
                                <w:color w:val="0D0D0D" w:themeColor="text1" w:themeTint="F2"/>
                                <w:sz w:val="18"/>
                                <w:szCs w:val="18"/>
                              </w:rPr>
                            </w:pPr>
                            <w:r w:rsidRPr="00205FB5">
                              <w:rPr>
                                <w:rFonts w:ascii="Arial" w:hAnsi="Arial" w:cs="Arial"/>
                                <w:color w:val="0D0D0D" w:themeColor="text1" w:themeTint="F2"/>
                                <w:sz w:val="18"/>
                                <w:szCs w:val="18"/>
                              </w:rPr>
                              <w:t xml:space="preserve">Srta. </w:t>
                            </w:r>
                            <w:r w:rsidR="0053256B">
                              <w:rPr>
                                <w:rFonts w:ascii="Arial" w:hAnsi="Arial" w:cs="Arial"/>
                                <w:color w:val="0D0D0D" w:themeColor="text1" w:themeTint="F2"/>
                                <w:sz w:val="18"/>
                                <w:szCs w:val="18"/>
                              </w:rPr>
                              <w:t>Cindy Chuquillanqui</w:t>
                            </w:r>
                          </w:p>
                          <w:p w:rsidR="00E26FBC" w:rsidRPr="00205FB5" w:rsidRDefault="0053256B" w:rsidP="00E26FBC">
                            <w:pPr>
                              <w:autoSpaceDE w:val="0"/>
                              <w:autoSpaceDN w:val="0"/>
                              <w:adjustRightInd w:val="0"/>
                              <w:spacing w:after="0" w:line="240" w:lineRule="auto"/>
                              <w:jc w:val="center"/>
                            </w:pPr>
                            <w:r>
                              <w:rPr>
                                <w:rFonts w:ascii="Arial" w:hAnsi="Arial" w:cs="Arial"/>
                                <w:color w:val="0D0D0D" w:themeColor="text1" w:themeTint="F2"/>
                                <w:sz w:val="18"/>
                                <w:szCs w:val="18"/>
                              </w:rPr>
                              <w:t>Cel.: 956602799</w:t>
                            </w:r>
                            <w:r w:rsidR="00E26FBC" w:rsidRPr="00205FB5">
                              <w:rPr>
                                <w:rFonts w:ascii="Arial" w:hAnsi="Arial" w:cs="Arial"/>
                                <w:color w:val="0D0D0D" w:themeColor="text1" w:themeTint="F2"/>
                                <w:sz w:val="18"/>
                                <w:szCs w:val="18"/>
                              </w:rPr>
                              <w:br/>
                              <w:t xml:space="preserve">T (+511)419-2800 Anexo: </w:t>
                            </w:r>
                            <w:r w:rsidR="00AC2502">
                              <w:rPr>
                                <w:rFonts w:ascii="Arial" w:hAnsi="Arial" w:cs="Arial"/>
                                <w:color w:val="0D0D0D" w:themeColor="text1" w:themeTint="F2"/>
                                <w:sz w:val="18"/>
                                <w:szCs w:val="18"/>
                              </w:rPr>
                              <w:t>6761</w:t>
                            </w:r>
                            <w:r w:rsidR="00E26FBC" w:rsidRPr="00205FB5">
                              <w:rPr>
                                <w:rFonts w:ascii="Arial" w:hAnsi="Arial" w:cs="Arial"/>
                                <w:color w:val="0D0D0D" w:themeColor="text1" w:themeTint="F2"/>
                                <w:sz w:val="18"/>
                                <w:szCs w:val="18"/>
                              </w:rPr>
                              <w:br/>
                            </w:r>
                            <w:hyperlink r:id="rId13" w:history="1">
                              <w:r w:rsidRPr="0053256B">
                                <w:rPr>
                                  <w:rStyle w:val="Hipervnculo"/>
                                  <w:rFonts w:ascii="Arial" w:hAnsi="Arial" w:cs="Arial"/>
                                  <w:sz w:val="18"/>
                                  <w:szCs w:val="18"/>
                                </w:rPr>
                                <w:t>cindy.chuquillanqui</w:t>
                              </w:r>
                              <w:r w:rsidR="00E26FBC" w:rsidRPr="0053256B">
                                <w:rPr>
                                  <w:rStyle w:val="Hipervnculo"/>
                                  <w:rFonts w:ascii="Arial" w:hAnsi="Arial" w:cs="Arial"/>
                                  <w:sz w:val="18"/>
                                  <w:szCs w:val="18"/>
                                </w:rPr>
                                <w:t>@upc.pe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39E02" id="_x0000_t202" coordsize="21600,21600" o:spt="202" path="m,l,21600r21600,l21600,xe">
                <v:stroke joinstyle="miter"/>
                <v:path gradientshapeok="t" o:connecttype="rect"/>
              </v:shapetype>
              <v:shape id="_x0000_s1028" type="#_x0000_t202" style="position:absolute;margin-left:-55.05pt;margin-top:19.15pt;width:185.9pt;height:4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" filled="f" strokecolor="black [3213]">
                <v:textbox>
                  <w:txbxContent>
                    <w:p w:rsidR="0053256B" w:rsidRDefault="00E26FBC" w:rsidP="00E26FBC">
                      <w:pPr>
                        <w:autoSpaceDE w:val="0"/>
                        <w:autoSpaceDN w:val="0"/>
                        <w:adjustRightInd w:val="0"/>
                        <w:spacing w:after="0" w:line="240" w:lineRule="auto"/>
                        <w:jc w:val="center"/>
                        <w:rPr>
                          <w:rFonts w:ascii="Arial" w:hAnsi="Arial" w:cs="Arial"/>
                          <w:color w:val="0D0D0D" w:themeColor="text1" w:themeTint="F2"/>
                          <w:sz w:val="18"/>
                          <w:szCs w:val="18"/>
                        </w:rPr>
                      </w:pPr>
                      <w:r w:rsidRPr="00205FB5">
                        <w:rPr>
                          <w:rFonts w:ascii="Arial" w:hAnsi="Arial" w:cs="Arial"/>
                          <w:color w:val="0D0D0D" w:themeColor="text1" w:themeTint="F2"/>
                          <w:sz w:val="18"/>
                          <w:szCs w:val="18"/>
                        </w:rPr>
                        <w:t xml:space="preserve">Srta. </w:t>
                      </w:r>
                      <w:r w:rsidR="0053256B">
                        <w:rPr>
                          <w:rFonts w:ascii="Arial" w:hAnsi="Arial" w:cs="Arial"/>
                          <w:color w:val="0D0D0D" w:themeColor="text1" w:themeTint="F2"/>
                          <w:sz w:val="18"/>
                          <w:szCs w:val="18"/>
                        </w:rPr>
                        <w:t>Cindy Chuquillanqui</w:t>
                      </w:r>
                    </w:p>
                    <w:p w:rsidR="00E26FBC" w:rsidRPr="00205FB5" w:rsidRDefault="0053256B" w:rsidP="00E26FBC">
                      <w:pPr>
                        <w:autoSpaceDE w:val="0"/>
                        <w:autoSpaceDN w:val="0"/>
                        <w:adjustRightInd w:val="0"/>
                        <w:spacing w:after="0" w:line="240" w:lineRule="auto"/>
                        <w:jc w:val="center"/>
                      </w:pPr>
                      <w:r>
                        <w:rPr>
                          <w:rFonts w:ascii="Arial" w:hAnsi="Arial" w:cs="Arial"/>
                          <w:color w:val="0D0D0D" w:themeColor="text1" w:themeTint="F2"/>
                          <w:sz w:val="18"/>
                          <w:szCs w:val="18"/>
                        </w:rPr>
                        <w:t>Cel.: 956602799</w:t>
                      </w:r>
                      <w:r w:rsidR="00E26FBC" w:rsidRPr="00205FB5">
                        <w:rPr>
                          <w:rFonts w:ascii="Arial" w:hAnsi="Arial" w:cs="Arial"/>
                          <w:color w:val="0D0D0D" w:themeColor="text1" w:themeTint="F2"/>
                          <w:sz w:val="18"/>
                          <w:szCs w:val="18"/>
                        </w:rPr>
                        <w:br/>
                        <w:t xml:space="preserve">T (+511)419-2800 Anexo: </w:t>
                      </w:r>
                      <w:r w:rsidR="00AC2502">
                        <w:rPr>
                          <w:rFonts w:ascii="Arial" w:hAnsi="Arial" w:cs="Arial"/>
                          <w:color w:val="0D0D0D" w:themeColor="text1" w:themeTint="F2"/>
                          <w:sz w:val="18"/>
                          <w:szCs w:val="18"/>
                        </w:rPr>
                        <w:t>6761</w:t>
                      </w:r>
                      <w:r w:rsidR="00E26FBC" w:rsidRPr="00205FB5">
                        <w:rPr>
                          <w:rFonts w:ascii="Arial" w:hAnsi="Arial" w:cs="Arial"/>
                          <w:color w:val="0D0D0D" w:themeColor="text1" w:themeTint="F2"/>
                          <w:sz w:val="18"/>
                          <w:szCs w:val="18"/>
                        </w:rPr>
                        <w:br/>
                      </w:r>
                      <w:hyperlink r:id="rId14" w:history="1">
                        <w:r w:rsidRPr="0053256B">
                          <w:rPr>
                            <w:rStyle w:val="Hipervnculo"/>
                            <w:rFonts w:ascii="Arial" w:hAnsi="Arial" w:cs="Arial"/>
                            <w:sz w:val="18"/>
                            <w:szCs w:val="18"/>
                          </w:rPr>
                          <w:t>cindy.chuquillanqui</w:t>
                        </w:r>
                        <w:r w:rsidR="00E26FBC" w:rsidRPr="0053256B">
                          <w:rPr>
                            <w:rStyle w:val="Hipervnculo"/>
                            <w:rFonts w:ascii="Arial" w:hAnsi="Arial" w:cs="Arial"/>
                            <w:sz w:val="18"/>
                            <w:szCs w:val="18"/>
                          </w:rPr>
                          <w:t>@upc.pe</w:t>
                        </w:r>
                      </w:hyperlink>
                    </w:p>
                  </w:txbxContent>
                </v:textbox>
                <w10:wrap type="square" anchorx="margin"/>
              </v:shape>
            </w:pict>
          </mc:Fallback>
        </mc:AlternateContent>
      </w:r>
      <w:r w:rsidR="00AC7DAB" w:rsidRPr="00EF39A2">
        <w:rPr>
          <w:rFonts w:ascii="Arial" w:hAnsi="Arial" w:cs="Arial"/>
          <w:b/>
          <w:color w:val="595959" w:themeColor="text1" w:themeTint="A6"/>
          <w:sz w:val="16"/>
          <w:szCs w:val="16"/>
        </w:rPr>
        <w:t xml:space="preserve">                            </w:t>
      </w:r>
      <w:r w:rsidR="00582BEF">
        <w:rPr>
          <w:rFonts w:ascii="Arial" w:hAnsi="Arial" w:cs="Arial"/>
          <w:b/>
          <w:color w:val="595959" w:themeColor="text1" w:themeTint="A6"/>
          <w:sz w:val="16"/>
          <w:szCs w:val="16"/>
        </w:rPr>
        <w:tab/>
      </w:r>
      <w:r w:rsidR="00582BEF">
        <w:rPr>
          <w:rFonts w:ascii="Arial" w:hAnsi="Arial" w:cs="Arial"/>
          <w:b/>
          <w:color w:val="595959" w:themeColor="text1" w:themeTint="A6"/>
          <w:sz w:val="16"/>
          <w:szCs w:val="16"/>
        </w:rPr>
        <w:tab/>
      </w:r>
      <w:r w:rsidR="00AD6BDC">
        <w:rPr>
          <w:rFonts w:ascii="Arial" w:hAnsi="Arial" w:cs="Arial"/>
          <w:b/>
          <w:color w:val="595959" w:themeColor="text1" w:themeTint="A6"/>
          <w:sz w:val="16"/>
          <w:szCs w:val="16"/>
        </w:rPr>
        <w:t xml:space="preserve">                                                         </w:t>
      </w:r>
      <w:r w:rsidR="00205FB5">
        <w:rPr>
          <w:rFonts w:ascii="Arial" w:hAnsi="Arial" w:cs="Arial"/>
          <w:b/>
          <w:color w:val="595959" w:themeColor="text1" w:themeTint="A6"/>
          <w:sz w:val="16"/>
          <w:szCs w:val="16"/>
        </w:rPr>
        <w:t xml:space="preserve">       </w:t>
      </w:r>
      <w:r w:rsidR="00AC7DAB" w:rsidRPr="00EF39A2">
        <w:rPr>
          <w:rFonts w:ascii="Arial" w:hAnsi="Arial" w:cs="Arial"/>
          <w:b/>
          <w:color w:val="595959" w:themeColor="text1" w:themeTint="A6"/>
          <w:sz w:val="16"/>
          <w:szCs w:val="16"/>
        </w:rPr>
        <w:br/>
      </w:r>
    </w:p>
    <w:p w:rsidR="0008667A" w:rsidRDefault="0053256B" w:rsidP="00D56F3C">
      <w:pPr>
        <w:autoSpaceDE w:val="0"/>
        <w:autoSpaceDN w:val="0"/>
        <w:adjustRightInd w:val="0"/>
        <w:spacing w:after="0" w:line="240" w:lineRule="auto"/>
        <w:ind w:left="-1134" w:right="142"/>
        <w:rPr>
          <w:rFonts w:ascii="Arial" w:hAnsi="Arial" w:cs="Arial"/>
          <w:b/>
          <w:color w:val="595959" w:themeColor="text1" w:themeTint="A6"/>
          <w:sz w:val="16"/>
          <w:szCs w:val="16"/>
        </w:rPr>
      </w:pPr>
      <w:r w:rsidRPr="00EF39A2">
        <w:rPr>
          <w:rFonts w:ascii="Arial" w:hAnsi="Arial" w:cs="Arial"/>
          <w:b/>
          <w:noProof/>
          <w:color w:val="000000" w:themeColor="text1"/>
          <w:sz w:val="16"/>
          <w:szCs w:val="16"/>
          <w:lang w:eastAsia="es-PE"/>
        </w:rPr>
        <mc:AlternateContent>
          <mc:Choice Requires="wps">
            <w:drawing>
              <wp:anchor distT="0" distB="0" distL="114300" distR="114300" simplePos="0" relativeHeight="251659776" behindDoc="0" locked="0" layoutInCell="1" allowOverlap="1" wp14:anchorId="3C9D5C7C" wp14:editId="7BF1E047">
                <wp:simplePos x="0" y="0"/>
                <wp:positionH relativeFrom="column">
                  <wp:posOffset>1990090</wp:posOffset>
                </wp:positionH>
                <wp:positionV relativeFrom="paragraph">
                  <wp:posOffset>5080</wp:posOffset>
                </wp:positionV>
                <wp:extent cx="1792224" cy="7315"/>
                <wp:effectExtent l="0" t="0" r="17780" b="31115"/>
                <wp:wrapNone/>
                <wp:docPr id="6" name="6 Conector recto"/>
                <wp:cNvGraphicFramePr/>
                <a:graphic xmlns:a="http://schemas.openxmlformats.org/drawingml/2006/main">
                  <a:graphicData uri="http://schemas.microsoft.com/office/word/2010/wordprocessingShape">
                    <wps:wsp>
                      <wps:cNvCnPr/>
                      <wps:spPr>
                        <a:xfrm>
                          <a:off x="0" y="0"/>
                          <a:ext cx="1792224" cy="731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98965" id="6 Conector recto"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pt,.4pt" to="29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" strokecolor="#0d0d0d [3069]"/>
            </w:pict>
          </mc:Fallback>
        </mc:AlternateContent>
      </w:r>
      <w:r w:rsidR="00EF39A2">
        <w:rPr>
          <w:rFonts w:ascii="Arial" w:hAnsi="Arial" w:cs="Arial"/>
          <w:b/>
          <w:color w:val="595959" w:themeColor="text1" w:themeTint="A6"/>
          <w:sz w:val="16"/>
          <w:szCs w:val="16"/>
        </w:rPr>
        <w:t xml:space="preserve">                </w:t>
      </w:r>
      <w:r w:rsidR="0008667A">
        <w:rPr>
          <w:rFonts w:ascii="Arial" w:hAnsi="Arial" w:cs="Arial"/>
          <w:b/>
          <w:color w:val="595959" w:themeColor="text1" w:themeTint="A6"/>
          <w:sz w:val="16"/>
          <w:szCs w:val="16"/>
        </w:rPr>
        <w:t xml:space="preserve">              </w:t>
      </w:r>
      <w:r w:rsidR="00420AD6" w:rsidRPr="00EF39A2">
        <w:rPr>
          <w:rFonts w:ascii="Arial" w:hAnsi="Arial" w:cs="Arial"/>
          <w:b/>
          <w:color w:val="595959" w:themeColor="text1" w:themeTint="A6"/>
          <w:sz w:val="16"/>
          <w:szCs w:val="16"/>
        </w:rPr>
        <w:t xml:space="preserve"> </w:t>
      </w:r>
      <w:r w:rsidR="00104EFF">
        <w:rPr>
          <w:rFonts w:ascii="Arial" w:hAnsi="Arial" w:cs="Arial"/>
          <w:b/>
          <w:color w:val="595959" w:themeColor="text1" w:themeTint="A6"/>
          <w:sz w:val="16"/>
          <w:szCs w:val="16"/>
        </w:rPr>
        <w:tab/>
      </w:r>
      <w:r w:rsidR="00104EFF">
        <w:rPr>
          <w:rFonts w:ascii="Arial" w:hAnsi="Arial" w:cs="Arial"/>
          <w:b/>
          <w:color w:val="595959" w:themeColor="text1" w:themeTint="A6"/>
          <w:sz w:val="16"/>
          <w:szCs w:val="16"/>
        </w:rPr>
        <w:tab/>
      </w:r>
      <w:r w:rsidR="00104EFF">
        <w:rPr>
          <w:rFonts w:ascii="Arial" w:hAnsi="Arial" w:cs="Arial"/>
          <w:b/>
          <w:color w:val="595959" w:themeColor="text1" w:themeTint="A6"/>
          <w:sz w:val="16"/>
          <w:szCs w:val="16"/>
        </w:rPr>
        <w:tab/>
        <w:t xml:space="preserve">            </w:t>
      </w:r>
    </w:p>
    <w:p w:rsidR="00D56F3C" w:rsidRPr="00775A94" w:rsidRDefault="0008667A" w:rsidP="0008667A">
      <w:pPr>
        <w:autoSpaceDE w:val="0"/>
        <w:autoSpaceDN w:val="0"/>
        <w:adjustRightInd w:val="0"/>
        <w:spacing w:after="0" w:line="240" w:lineRule="auto"/>
        <w:ind w:left="-1134" w:right="142"/>
        <w:rPr>
          <w:color w:val="1F497D"/>
          <w:sz w:val="12"/>
          <w:szCs w:val="12"/>
        </w:rPr>
      </w:pPr>
      <w:r>
        <w:rPr>
          <w:rFonts w:ascii="Arial" w:hAnsi="Arial" w:cs="Arial"/>
          <w:sz w:val="20"/>
          <w:szCs w:val="20"/>
          <w:lang w:eastAsia="es-PE"/>
        </w:rPr>
        <w:t xml:space="preserve">           </w:t>
      </w:r>
      <w:r w:rsidR="0053256B">
        <w:rPr>
          <w:rFonts w:ascii="Arial" w:hAnsi="Arial" w:cs="Arial"/>
          <w:b/>
          <w:color w:val="595959" w:themeColor="text1" w:themeTint="A6"/>
          <w:sz w:val="16"/>
          <w:szCs w:val="16"/>
        </w:rPr>
        <w:t>FIRMA DEL POSTULANTE</w:t>
      </w:r>
      <w:r w:rsidR="0053256B" w:rsidRPr="00EF39A2">
        <w:rPr>
          <w:rFonts w:ascii="Arial" w:hAnsi="Arial" w:cs="Arial"/>
          <w:b/>
          <w:color w:val="595959" w:themeColor="text1" w:themeTint="A6"/>
          <w:sz w:val="16"/>
          <w:szCs w:val="16"/>
        </w:rPr>
        <w:t xml:space="preserve"> </w:t>
      </w:r>
      <w:r w:rsidR="0053256B">
        <w:rPr>
          <w:rFonts w:ascii="Arial" w:hAnsi="Arial" w:cs="Arial"/>
          <w:b/>
          <w:color w:val="595959" w:themeColor="text1" w:themeTint="A6"/>
          <w:sz w:val="16"/>
          <w:szCs w:val="16"/>
        </w:rPr>
        <w:br/>
      </w:r>
      <w:r w:rsidR="0053256B" w:rsidRPr="00EF39A2">
        <w:rPr>
          <w:rFonts w:ascii="Arial" w:hAnsi="Arial" w:cs="Arial"/>
          <w:b/>
          <w:color w:val="595959" w:themeColor="text1" w:themeTint="A6"/>
          <w:sz w:val="16"/>
          <w:szCs w:val="16"/>
        </w:rPr>
        <w:t xml:space="preserve">                   </w:t>
      </w:r>
      <w:r w:rsidR="0053256B" w:rsidRPr="00EF39A2">
        <w:rPr>
          <w:rFonts w:ascii="Arial" w:hAnsi="Arial" w:cs="Arial"/>
          <w:sz w:val="20"/>
          <w:szCs w:val="20"/>
          <w:lang w:val="es-ES" w:eastAsia="es-PE"/>
        </w:rPr>
        <w:fldChar w:fldCharType="begin">
          <w:ffData>
            <w:name w:val=""/>
            <w:enabled/>
            <w:calcOnExit w:val="0"/>
            <w:textInput/>
          </w:ffData>
        </w:fldChar>
      </w:r>
      <w:r w:rsidR="0053256B" w:rsidRPr="00EF39A2">
        <w:rPr>
          <w:rFonts w:ascii="Arial" w:hAnsi="Arial" w:cs="Arial"/>
          <w:sz w:val="20"/>
          <w:szCs w:val="20"/>
          <w:lang w:val="es-ES" w:eastAsia="es-PE"/>
        </w:rPr>
        <w:instrText xml:space="preserve"> FORMTEXT </w:instrText>
      </w:r>
      <w:r w:rsidR="0053256B" w:rsidRPr="00EF39A2">
        <w:rPr>
          <w:rFonts w:ascii="Arial" w:hAnsi="Arial" w:cs="Arial"/>
          <w:sz w:val="20"/>
          <w:szCs w:val="20"/>
          <w:lang w:val="es-ES" w:eastAsia="es-PE"/>
        </w:rPr>
      </w:r>
      <w:r w:rsidR="0053256B" w:rsidRPr="00EF39A2">
        <w:rPr>
          <w:rFonts w:ascii="Arial" w:hAnsi="Arial" w:cs="Arial"/>
          <w:sz w:val="20"/>
          <w:szCs w:val="20"/>
          <w:lang w:val="es-ES" w:eastAsia="es-PE"/>
        </w:rPr>
        <w:fldChar w:fldCharType="separate"/>
      </w:r>
      <w:r w:rsidR="0053256B">
        <w:rPr>
          <w:rFonts w:ascii="Arial" w:hAnsi="Arial" w:cs="Arial"/>
          <w:noProof/>
          <w:sz w:val="20"/>
          <w:szCs w:val="20"/>
          <w:lang w:val="es-ES" w:eastAsia="es-PE"/>
        </w:rPr>
        <w:t>Colocar Nombre</w:t>
      </w:r>
      <w:r w:rsidR="0053256B" w:rsidRPr="00EF39A2">
        <w:rPr>
          <w:rFonts w:ascii="Arial" w:hAnsi="Arial" w:cs="Arial"/>
          <w:sz w:val="20"/>
          <w:szCs w:val="20"/>
          <w:lang w:val="es-ES" w:eastAsia="es-PE"/>
        </w:rPr>
        <w:fldChar w:fldCharType="end"/>
      </w:r>
      <w:r w:rsidR="0053256B" w:rsidRPr="00EF39A2">
        <w:rPr>
          <w:rFonts w:ascii="Arial" w:hAnsi="Arial" w:cs="Arial"/>
          <w:b/>
          <w:color w:val="595959" w:themeColor="text1" w:themeTint="A6"/>
          <w:sz w:val="16"/>
          <w:szCs w:val="16"/>
        </w:rPr>
        <w:t xml:space="preserve">     </w:t>
      </w:r>
      <w:r w:rsidR="0053256B">
        <w:rPr>
          <w:rFonts w:ascii="Arial" w:hAnsi="Arial" w:cs="Arial"/>
          <w:b/>
          <w:color w:val="595959" w:themeColor="text1" w:themeTint="A6"/>
          <w:sz w:val="16"/>
          <w:szCs w:val="16"/>
        </w:rPr>
        <w:t xml:space="preserve">             </w:t>
      </w:r>
      <w:r w:rsidR="0053256B">
        <w:rPr>
          <w:rFonts w:ascii="Arial" w:hAnsi="Arial" w:cs="Arial"/>
          <w:b/>
          <w:color w:val="595959" w:themeColor="text1" w:themeTint="A6"/>
          <w:sz w:val="16"/>
          <w:szCs w:val="16"/>
        </w:rPr>
        <w:tab/>
        <w:t xml:space="preserve">   </w:t>
      </w:r>
      <w:r w:rsidR="00AC157E" w:rsidRPr="00EF39A2">
        <w:rPr>
          <w:rFonts w:ascii="Arial" w:hAnsi="Arial" w:cs="Arial"/>
          <w:b/>
          <w:color w:val="595959" w:themeColor="text1" w:themeTint="A6"/>
          <w:sz w:val="16"/>
          <w:szCs w:val="16"/>
        </w:rPr>
        <w:br/>
      </w:r>
    </w:p>
    <w:p w:rsidR="00D6117C" w:rsidRPr="00775A94" w:rsidRDefault="00D6117C" w:rsidP="001B2CC5">
      <w:pPr>
        <w:autoSpaceDE w:val="0"/>
        <w:autoSpaceDN w:val="0"/>
        <w:spacing w:after="0" w:line="240" w:lineRule="auto"/>
        <w:ind w:left="-1134" w:right="142"/>
        <w:jc w:val="both"/>
        <w:rPr>
          <w:color w:val="1F497D"/>
          <w:sz w:val="12"/>
          <w:szCs w:val="12"/>
        </w:rPr>
      </w:pPr>
    </w:p>
    <w:sectPr w:rsidR="00D6117C" w:rsidRPr="00775A94" w:rsidSect="005828DE">
      <w:pgSz w:w="11907" w:h="16839" w:code="9"/>
      <w:pgMar w:top="426" w:right="2693"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36F"/>
    <w:multiLevelType w:val="hybridMultilevel"/>
    <w:tmpl w:val="70AE523C"/>
    <w:lvl w:ilvl="0" w:tplc="80F6D98C">
      <w:numFmt w:val="bullet"/>
      <w:lvlText w:val=""/>
      <w:lvlJc w:val="left"/>
      <w:pPr>
        <w:ind w:left="-774" w:hanging="360"/>
      </w:pPr>
      <w:rPr>
        <w:rFonts w:ascii="Wingdings" w:eastAsiaTheme="minorHAnsi" w:hAnsi="Wingdings" w:cstheme="minorBidi" w:hint="default"/>
      </w:rPr>
    </w:lvl>
    <w:lvl w:ilvl="1" w:tplc="280A0003" w:tentative="1">
      <w:start w:val="1"/>
      <w:numFmt w:val="bullet"/>
      <w:lvlText w:val="o"/>
      <w:lvlJc w:val="left"/>
      <w:pPr>
        <w:ind w:left="-54" w:hanging="360"/>
      </w:pPr>
      <w:rPr>
        <w:rFonts w:ascii="Courier New" w:hAnsi="Courier New" w:cs="Courier New" w:hint="default"/>
      </w:rPr>
    </w:lvl>
    <w:lvl w:ilvl="2" w:tplc="280A0005" w:tentative="1">
      <w:start w:val="1"/>
      <w:numFmt w:val="bullet"/>
      <w:lvlText w:val=""/>
      <w:lvlJc w:val="left"/>
      <w:pPr>
        <w:ind w:left="666" w:hanging="360"/>
      </w:pPr>
      <w:rPr>
        <w:rFonts w:ascii="Wingdings" w:hAnsi="Wingdings" w:hint="default"/>
      </w:rPr>
    </w:lvl>
    <w:lvl w:ilvl="3" w:tplc="280A0001" w:tentative="1">
      <w:start w:val="1"/>
      <w:numFmt w:val="bullet"/>
      <w:lvlText w:val=""/>
      <w:lvlJc w:val="left"/>
      <w:pPr>
        <w:ind w:left="1386" w:hanging="360"/>
      </w:pPr>
      <w:rPr>
        <w:rFonts w:ascii="Symbol" w:hAnsi="Symbol" w:hint="default"/>
      </w:rPr>
    </w:lvl>
    <w:lvl w:ilvl="4" w:tplc="280A0003" w:tentative="1">
      <w:start w:val="1"/>
      <w:numFmt w:val="bullet"/>
      <w:lvlText w:val="o"/>
      <w:lvlJc w:val="left"/>
      <w:pPr>
        <w:ind w:left="2106" w:hanging="360"/>
      </w:pPr>
      <w:rPr>
        <w:rFonts w:ascii="Courier New" w:hAnsi="Courier New" w:cs="Courier New" w:hint="default"/>
      </w:rPr>
    </w:lvl>
    <w:lvl w:ilvl="5" w:tplc="280A0005" w:tentative="1">
      <w:start w:val="1"/>
      <w:numFmt w:val="bullet"/>
      <w:lvlText w:val=""/>
      <w:lvlJc w:val="left"/>
      <w:pPr>
        <w:ind w:left="2826" w:hanging="360"/>
      </w:pPr>
      <w:rPr>
        <w:rFonts w:ascii="Wingdings" w:hAnsi="Wingdings" w:hint="default"/>
      </w:rPr>
    </w:lvl>
    <w:lvl w:ilvl="6" w:tplc="280A0001" w:tentative="1">
      <w:start w:val="1"/>
      <w:numFmt w:val="bullet"/>
      <w:lvlText w:val=""/>
      <w:lvlJc w:val="left"/>
      <w:pPr>
        <w:ind w:left="3546" w:hanging="360"/>
      </w:pPr>
      <w:rPr>
        <w:rFonts w:ascii="Symbol" w:hAnsi="Symbol" w:hint="default"/>
      </w:rPr>
    </w:lvl>
    <w:lvl w:ilvl="7" w:tplc="280A0003" w:tentative="1">
      <w:start w:val="1"/>
      <w:numFmt w:val="bullet"/>
      <w:lvlText w:val="o"/>
      <w:lvlJc w:val="left"/>
      <w:pPr>
        <w:ind w:left="4266" w:hanging="360"/>
      </w:pPr>
      <w:rPr>
        <w:rFonts w:ascii="Courier New" w:hAnsi="Courier New" w:cs="Courier New" w:hint="default"/>
      </w:rPr>
    </w:lvl>
    <w:lvl w:ilvl="8" w:tplc="280A0005" w:tentative="1">
      <w:start w:val="1"/>
      <w:numFmt w:val="bullet"/>
      <w:lvlText w:val=""/>
      <w:lvlJc w:val="left"/>
      <w:pPr>
        <w:ind w:left="4986" w:hanging="360"/>
      </w:pPr>
      <w:rPr>
        <w:rFonts w:ascii="Wingdings" w:hAnsi="Wingdings" w:hint="default"/>
      </w:rPr>
    </w:lvl>
  </w:abstractNum>
  <w:abstractNum w:abstractNumId="1" w15:restartNumberingAfterBreak="0">
    <w:nsid w:val="36E06466"/>
    <w:multiLevelType w:val="hybridMultilevel"/>
    <w:tmpl w:val="A9128D58"/>
    <w:lvl w:ilvl="0" w:tplc="13C83B0C">
      <w:start w:val="5"/>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701056B0"/>
    <w:multiLevelType w:val="hybridMultilevel"/>
    <w:tmpl w:val="623C05C8"/>
    <w:lvl w:ilvl="0" w:tplc="88A007BE">
      <w:numFmt w:val="bullet"/>
      <w:lvlText w:val="-"/>
      <w:lvlJc w:val="left"/>
      <w:pPr>
        <w:ind w:left="-774" w:hanging="360"/>
      </w:pPr>
      <w:rPr>
        <w:rFonts w:ascii="Calibri" w:eastAsiaTheme="minorHAnsi" w:hAnsi="Calibri" w:cstheme="minorBidi" w:hint="default"/>
      </w:rPr>
    </w:lvl>
    <w:lvl w:ilvl="1" w:tplc="280A0003" w:tentative="1">
      <w:start w:val="1"/>
      <w:numFmt w:val="bullet"/>
      <w:lvlText w:val="o"/>
      <w:lvlJc w:val="left"/>
      <w:pPr>
        <w:ind w:left="-54" w:hanging="360"/>
      </w:pPr>
      <w:rPr>
        <w:rFonts w:ascii="Courier New" w:hAnsi="Courier New" w:cs="Courier New" w:hint="default"/>
      </w:rPr>
    </w:lvl>
    <w:lvl w:ilvl="2" w:tplc="280A0005" w:tentative="1">
      <w:start w:val="1"/>
      <w:numFmt w:val="bullet"/>
      <w:lvlText w:val=""/>
      <w:lvlJc w:val="left"/>
      <w:pPr>
        <w:ind w:left="666" w:hanging="360"/>
      </w:pPr>
      <w:rPr>
        <w:rFonts w:ascii="Wingdings" w:hAnsi="Wingdings" w:hint="default"/>
      </w:rPr>
    </w:lvl>
    <w:lvl w:ilvl="3" w:tplc="280A0001" w:tentative="1">
      <w:start w:val="1"/>
      <w:numFmt w:val="bullet"/>
      <w:lvlText w:val=""/>
      <w:lvlJc w:val="left"/>
      <w:pPr>
        <w:ind w:left="1386" w:hanging="360"/>
      </w:pPr>
      <w:rPr>
        <w:rFonts w:ascii="Symbol" w:hAnsi="Symbol" w:hint="default"/>
      </w:rPr>
    </w:lvl>
    <w:lvl w:ilvl="4" w:tplc="280A0003" w:tentative="1">
      <w:start w:val="1"/>
      <w:numFmt w:val="bullet"/>
      <w:lvlText w:val="o"/>
      <w:lvlJc w:val="left"/>
      <w:pPr>
        <w:ind w:left="2106" w:hanging="360"/>
      </w:pPr>
      <w:rPr>
        <w:rFonts w:ascii="Courier New" w:hAnsi="Courier New" w:cs="Courier New" w:hint="default"/>
      </w:rPr>
    </w:lvl>
    <w:lvl w:ilvl="5" w:tplc="280A0005" w:tentative="1">
      <w:start w:val="1"/>
      <w:numFmt w:val="bullet"/>
      <w:lvlText w:val=""/>
      <w:lvlJc w:val="left"/>
      <w:pPr>
        <w:ind w:left="2826" w:hanging="360"/>
      </w:pPr>
      <w:rPr>
        <w:rFonts w:ascii="Wingdings" w:hAnsi="Wingdings" w:hint="default"/>
      </w:rPr>
    </w:lvl>
    <w:lvl w:ilvl="6" w:tplc="280A0001" w:tentative="1">
      <w:start w:val="1"/>
      <w:numFmt w:val="bullet"/>
      <w:lvlText w:val=""/>
      <w:lvlJc w:val="left"/>
      <w:pPr>
        <w:ind w:left="3546" w:hanging="360"/>
      </w:pPr>
      <w:rPr>
        <w:rFonts w:ascii="Symbol" w:hAnsi="Symbol" w:hint="default"/>
      </w:rPr>
    </w:lvl>
    <w:lvl w:ilvl="7" w:tplc="280A0003" w:tentative="1">
      <w:start w:val="1"/>
      <w:numFmt w:val="bullet"/>
      <w:lvlText w:val="o"/>
      <w:lvlJc w:val="left"/>
      <w:pPr>
        <w:ind w:left="4266" w:hanging="360"/>
      </w:pPr>
      <w:rPr>
        <w:rFonts w:ascii="Courier New" w:hAnsi="Courier New" w:cs="Courier New" w:hint="default"/>
      </w:rPr>
    </w:lvl>
    <w:lvl w:ilvl="8" w:tplc="280A0005" w:tentative="1">
      <w:start w:val="1"/>
      <w:numFmt w:val="bullet"/>
      <w:lvlText w:val=""/>
      <w:lvlJc w:val="left"/>
      <w:pPr>
        <w:ind w:left="498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ocumentProtection w:edit="forms" w:enforcement="1" w:cryptProviderType="rsaAES" w:cryptAlgorithmClass="hash" w:cryptAlgorithmType="typeAny" w:cryptAlgorithmSid="14" w:cryptSpinCount="100000" w:hash="jhgreL5+Ro96otcDqVz06WmTt60diN8qP044SacI+WPjvCSlyoeoire3jWMJOxjr7rZRAHClyZRo+3/p80sPeQ==" w:salt="PCQIBam83+gmy+vNJLjD1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8C"/>
    <w:rsid w:val="00005B05"/>
    <w:rsid w:val="0008667A"/>
    <w:rsid w:val="000D777C"/>
    <w:rsid w:val="000F158C"/>
    <w:rsid w:val="00104EFF"/>
    <w:rsid w:val="001630B3"/>
    <w:rsid w:val="00163593"/>
    <w:rsid w:val="001742D7"/>
    <w:rsid w:val="0017469C"/>
    <w:rsid w:val="001A3291"/>
    <w:rsid w:val="001B2CC5"/>
    <w:rsid w:val="001D3A5A"/>
    <w:rsid w:val="001E6D57"/>
    <w:rsid w:val="00205FB5"/>
    <w:rsid w:val="00206C19"/>
    <w:rsid w:val="00250F0B"/>
    <w:rsid w:val="00254FA2"/>
    <w:rsid w:val="00264F7A"/>
    <w:rsid w:val="00285BE2"/>
    <w:rsid w:val="002A11AF"/>
    <w:rsid w:val="002D42B5"/>
    <w:rsid w:val="002F39C8"/>
    <w:rsid w:val="00324081"/>
    <w:rsid w:val="00361F79"/>
    <w:rsid w:val="00362F13"/>
    <w:rsid w:val="00370692"/>
    <w:rsid w:val="00381928"/>
    <w:rsid w:val="00394BFA"/>
    <w:rsid w:val="003A25CC"/>
    <w:rsid w:val="003A350E"/>
    <w:rsid w:val="003A37C5"/>
    <w:rsid w:val="003C7BEF"/>
    <w:rsid w:val="003D2650"/>
    <w:rsid w:val="003E26FD"/>
    <w:rsid w:val="003E736A"/>
    <w:rsid w:val="003E7E56"/>
    <w:rsid w:val="003F0C5F"/>
    <w:rsid w:val="003F7DBD"/>
    <w:rsid w:val="00402732"/>
    <w:rsid w:val="00420AD6"/>
    <w:rsid w:val="004350B5"/>
    <w:rsid w:val="004515BE"/>
    <w:rsid w:val="004842F4"/>
    <w:rsid w:val="004857EC"/>
    <w:rsid w:val="004A1535"/>
    <w:rsid w:val="004D4F9F"/>
    <w:rsid w:val="00504A56"/>
    <w:rsid w:val="0051576C"/>
    <w:rsid w:val="0053256B"/>
    <w:rsid w:val="00535536"/>
    <w:rsid w:val="0054286B"/>
    <w:rsid w:val="00547662"/>
    <w:rsid w:val="005703D0"/>
    <w:rsid w:val="00574CC8"/>
    <w:rsid w:val="005823B2"/>
    <w:rsid w:val="005828DE"/>
    <w:rsid w:val="00582BEF"/>
    <w:rsid w:val="0059227A"/>
    <w:rsid w:val="005A3294"/>
    <w:rsid w:val="005A4AD8"/>
    <w:rsid w:val="005E5D89"/>
    <w:rsid w:val="005E7F17"/>
    <w:rsid w:val="00631FE7"/>
    <w:rsid w:val="00673E9A"/>
    <w:rsid w:val="006769DD"/>
    <w:rsid w:val="00683A49"/>
    <w:rsid w:val="00741DAD"/>
    <w:rsid w:val="0076688D"/>
    <w:rsid w:val="00775A94"/>
    <w:rsid w:val="00776313"/>
    <w:rsid w:val="007B097F"/>
    <w:rsid w:val="007C3AC5"/>
    <w:rsid w:val="007D4EC4"/>
    <w:rsid w:val="007E7C32"/>
    <w:rsid w:val="007F5146"/>
    <w:rsid w:val="00800DC4"/>
    <w:rsid w:val="00884B0D"/>
    <w:rsid w:val="008A4708"/>
    <w:rsid w:val="009104F0"/>
    <w:rsid w:val="00922C58"/>
    <w:rsid w:val="00930C66"/>
    <w:rsid w:val="00950779"/>
    <w:rsid w:val="009635A8"/>
    <w:rsid w:val="00985394"/>
    <w:rsid w:val="009A43EA"/>
    <w:rsid w:val="009B1B6F"/>
    <w:rsid w:val="009C352E"/>
    <w:rsid w:val="009D018D"/>
    <w:rsid w:val="009D46FA"/>
    <w:rsid w:val="009D48B7"/>
    <w:rsid w:val="009D64E6"/>
    <w:rsid w:val="009E5E2B"/>
    <w:rsid w:val="00A06712"/>
    <w:rsid w:val="00A31C2D"/>
    <w:rsid w:val="00A50F11"/>
    <w:rsid w:val="00AC157E"/>
    <w:rsid w:val="00AC2502"/>
    <w:rsid w:val="00AC7DAB"/>
    <w:rsid w:val="00AD6BDC"/>
    <w:rsid w:val="00AF458D"/>
    <w:rsid w:val="00B04D3E"/>
    <w:rsid w:val="00B16178"/>
    <w:rsid w:val="00B351AD"/>
    <w:rsid w:val="00B5540B"/>
    <w:rsid w:val="00B74965"/>
    <w:rsid w:val="00B77B00"/>
    <w:rsid w:val="00B9607D"/>
    <w:rsid w:val="00BB5A86"/>
    <w:rsid w:val="00BF7957"/>
    <w:rsid w:val="00C00C99"/>
    <w:rsid w:val="00C47B1B"/>
    <w:rsid w:val="00C5055D"/>
    <w:rsid w:val="00C750D6"/>
    <w:rsid w:val="00C76AB1"/>
    <w:rsid w:val="00C827D2"/>
    <w:rsid w:val="00CC5A38"/>
    <w:rsid w:val="00D56F3C"/>
    <w:rsid w:val="00D6117C"/>
    <w:rsid w:val="00D6303C"/>
    <w:rsid w:val="00D640BD"/>
    <w:rsid w:val="00DB6BDA"/>
    <w:rsid w:val="00E12DD0"/>
    <w:rsid w:val="00E14297"/>
    <w:rsid w:val="00E146B0"/>
    <w:rsid w:val="00E26FBC"/>
    <w:rsid w:val="00E45195"/>
    <w:rsid w:val="00E872B3"/>
    <w:rsid w:val="00E9530D"/>
    <w:rsid w:val="00EA4FB6"/>
    <w:rsid w:val="00EA7270"/>
    <w:rsid w:val="00EB33C7"/>
    <w:rsid w:val="00EC28B4"/>
    <w:rsid w:val="00EC34EC"/>
    <w:rsid w:val="00EC535D"/>
    <w:rsid w:val="00EE122E"/>
    <w:rsid w:val="00EF39A2"/>
    <w:rsid w:val="00EF6048"/>
    <w:rsid w:val="00F01E74"/>
    <w:rsid w:val="00F424E2"/>
    <w:rsid w:val="00F83CA1"/>
    <w:rsid w:val="00FD5E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5D4C2-9534-4A87-861F-D1F4DDA0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58C"/>
    <w:pPr>
      <w:spacing w:after="160" w:line="259" w:lineRule="auto"/>
    </w:pPr>
  </w:style>
  <w:style w:type="paragraph" w:styleId="Ttulo7">
    <w:name w:val="heading 7"/>
    <w:basedOn w:val="Normal"/>
    <w:next w:val="Normal"/>
    <w:link w:val="Ttulo7Car"/>
    <w:qFormat/>
    <w:rsid w:val="000F158C"/>
    <w:pPr>
      <w:keepNext/>
      <w:spacing w:after="0" w:line="240" w:lineRule="auto"/>
      <w:outlineLvl w:val="6"/>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15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58C"/>
    <w:rPr>
      <w:rFonts w:ascii="Tahoma" w:hAnsi="Tahoma" w:cs="Tahoma"/>
      <w:sz w:val="16"/>
      <w:szCs w:val="16"/>
    </w:rPr>
  </w:style>
  <w:style w:type="character" w:customStyle="1" w:styleId="Ttulo7Car">
    <w:name w:val="Título 7 Car"/>
    <w:basedOn w:val="Fuentedeprrafopredeter"/>
    <w:link w:val="Ttulo7"/>
    <w:rsid w:val="000F158C"/>
    <w:rPr>
      <w:rFonts w:ascii="Times New Roman" w:eastAsia="Times New Roman" w:hAnsi="Times New Roman" w:cs="Times New Roman"/>
      <w:b/>
      <w:sz w:val="20"/>
      <w:szCs w:val="20"/>
      <w:lang w:val="es-ES" w:eastAsia="es-ES"/>
    </w:rPr>
  </w:style>
  <w:style w:type="character" w:styleId="Textodelmarcadordeposicin">
    <w:name w:val="Placeholder Text"/>
    <w:basedOn w:val="Fuentedeprrafopredeter"/>
    <w:uiPriority w:val="99"/>
    <w:semiHidden/>
    <w:rsid w:val="000F158C"/>
    <w:rPr>
      <w:color w:val="808080"/>
    </w:rPr>
  </w:style>
  <w:style w:type="table" w:styleId="Tablaconcuadrcula">
    <w:name w:val="Table Grid"/>
    <w:basedOn w:val="Tablanormal"/>
    <w:uiPriority w:val="59"/>
    <w:rsid w:val="00B96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3AC5"/>
    <w:pPr>
      <w:ind w:left="720"/>
      <w:contextualSpacing/>
    </w:pPr>
  </w:style>
  <w:style w:type="character" w:styleId="Hipervnculo">
    <w:name w:val="Hyperlink"/>
    <w:basedOn w:val="Fuentedeprrafopredeter"/>
    <w:uiPriority w:val="99"/>
    <w:unhideWhenUsed/>
    <w:rsid w:val="00D6117C"/>
    <w:rPr>
      <w:color w:val="0000FF" w:themeColor="hyperlink"/>
      <w:u w:val="single"/>
    </w:rPr>
  </w:style>
  <w:style w:type="table" w:customStyle="1" w:styleId="TableNormal">
    <w:name w:val="Table Normal"/>
    <w:uiPriority w:val="2"/>
    <w:semiHidden/>
    <w:unhideWhenUsed/>
    <w:qFormat/>
    <w:rsid w:val="00673E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E9A"/>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2601">
      <w:bodyDiv w:val="1"/>
      <w:marLeft w:val="0"/>
      <w:marRight w:val="0"/>
      <w:marTop w:val="0"/>
      <w:marBottom w:val="0"/>
      <w:divBdr>
        <w:top w:val="none" w:sz="0" w:space="0" w:color="auto"/>
        <w:left w:val="none" w:sz="0" w:space="0" w:color="auto"/>
        <w:bottom w:val="none" w:sz="0" w:space="0" w:color="auto"/>
        <w:right w:val="none" w:sz="0" w:space="0" w:color="auto"/>
      </w:divBdr>
    </w:div>
    <w:div w:id="1018233125">
      <w:bodyDiv w:val="1"/>
      <w:marLeft w:val="0"/>
      <w:marRight w:val="0"/>
      <w:marTop w:val="0"/>
      <w:marBottom w:val="0"/>
      <w:divBdr>
        <w:top w:val="none" w:sz="0" w:space="0" w:color="auto"/>
        <w:left w:val="none" w:sz="0" w:space="0" w:color="auto"/>
        <w:bottom w:val="none" w:sz="0" w:space="0" w:color="auto"/>
        <w:right w:val="none" w:sz="0" w:space="0" w:color="auto"/>
      </w:divBdr>
    </w:div>
    <w:div w:id="1424765976">
      <w:bodyDiv w:val="1"/>
      <w:marLeft w:val="0"/>
      <w:marRight w:val="0"/>
      <w:marTop w:val="0"/>
      <w:marBottom w:val="0"/>
      <w:divBdr>
        <w:top w:val="none" w:sz="0" w:space="0" w:color="auto"/>
        <w:left w:val="none" w:sz="0" w:space="0" w:color="auto"/>
        <w:bottom w:val="none" w:sz="0" w:space="0" w:color="auto"/>
        <w:right w:val="none" w:sz="0" w:space="0" w:color="auto"/>
      </w:divBdr>
    </w:div>
    <w:div w:id="17023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webepg@upc.pe" TargetMode="External"/><Relationship Id="rId13" Type="http://schemas.openxmlformats.org/officeDocument/2006/relationships/hyperlink" Target="file:///C:\Users\cchuquil\Desktop\programas%202020%20Cindy\SUPPLY%20CHAIN%20MANAGEMENT\cindy.chuquillanqui@upc.pe" TargetMode="External"/><Relationship Id="rId3" Type="http://schemas.openxmlformats.org/officeDocument/2006/relationships/styles" Target="styles.xml"/><Relationship Id="rId7" Type="http://schemas.openxmlformats.org/officeDocument/2006/relationships/hyperlink" Target="https://fotos.upc.edu.pe/postgrado" TargetMode="External"/><Relationship Id="rId12" Type="http://schemas.openxmlformats.org/officeDocument/2006/relationships/hyperlink" Target="mailto:centrodedatos@upc.edu.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entrodedatos@upc.edu.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owebepg@upc.pe" TargetMode="External"/><Relationship Id="rId4" Type="http://schemas.openxmlformats.org/officeDocument/2006/relationships/settings" Target="settings.xml"/><Relationship Id="rId9" Type="http://schemas.openxmlformats.org/officeDocument/2006/relationships/hyperlink" Target="https://fotos.upc.edu.pe/postgrado" TargetMode="External"/><Relationship Id="rId14" Type="http://schemas.openxmlformats.org/officeDocument/2006/relationships/hyperlink" Target="file:///C:\Users\cchuquil\Desktop\programas%202020%20Cindy\SUPPLY%20CHAIN%20MANAGEMENT\cindy.chuquillanqui@upc.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D2572-4FDF-444B-B1EA-07411EDD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Fritz Freddy Alejos Calizaya</dc:creator>
  <cp:lastModifiedBy>Cindy Rocio Chuquillanqui Huallpa</cp:lastModifiedBy>
  <cp:revision>4</cp:revision>
  <cp:lastPrinted>2016-11-23T13:30:00Z</cp:lastPrinted>
  <dcterms:created xsi:type="dcterms:W3CDTF">2019-10-14T20:17:00Z</dcterms:created>
  <dcterms:modified xsi:type="dcterms:W3CDTF">2019-10-25T18:14:00Z</dcterms:modified>
</cp:coreProperties>
</file>